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3E7E" w14:textId="21C82743" w:rsidR="00C12E01" w:rsidRPr="00E50F2C" w:rsidRDefault="00E50F2C">
      <w:pPr>
        <w:rPr>
          <w:b/>
          <w:bCs/>
          <w:sz w:val="28"/>
          <w:szCs w:val="28"/>
          <w:u w:val="single"/>
        </w:rPr>
      </w:pPr>
      <w:r w:rsidRPr="00E50F2C">
        <w:rPr>
          <w:b/>
          <w:bCs/>
          <w:sz w:val="28"/>
          <w:szCs w:val="28"/>
          <w:u w:val="single"/>
        </w:rPr>
        <w:t>Essay 1 Rubric</w:t>
      </w:r>
    </w:p>
    <w:p w14:paraId="33CFA0AC" w14:textId="3E8ECCFF" w:rsidR="00E50F2C" w:rsidRDefault="00E50F2C"/>
    <w:tbl>
      <w:tblPr>
        <w:tblStyle w:val="TableGrid"/>
        <w:tblW w:w="13816" w:type="dxa"/>
        <w:tblLook w:val="04A0" w:firstRow="1" w:lastRow="0" w:firstColumn="1" w:lastColumn="0" w:noHBand="0" w:noVBand="1"/>
      </w:tblPr>
      <w:tblGrid>
        <w:gridCol w:w="3454"/>
        <w:gridCol w:w="3454"/>
        <w:gridCol w:w="3454"/>
        <w:gridCol w:w="3454"/>
      </w:tblGrid>
      <w:tr w:rsidR="00D153C6" w14:paraId="45779A4C" w14:textId="77777777" w:rsidTr="00F8492E">
        <w:trPr>
          <w:trHeight w:val="536"/>
        </w:trPr>
        <w:tc>
          <w:tcPr>
            <w:tcW w:w="3454" w:type="dxa"/>
          </w:tcPr>
          <w:p w14:paraId="15CEBD0F" w14:textId="6CDD31D0" w:rsidR="00D153C6" w:rsidRDefault="00D153C6">
            <w:pPr>
              <w:rPr>
                <w:b/>
                <w:bCs/>
              </w:rPr>
            </w:pPr>
            <w:r w:rsidRPr="00D153C6">
              <w:rPr>
                <w:b/>
                <w:bCs/>
              </w:rPr>
              <w:t xml:space="preserve">Key Elements of </w:t>
            </w:r>
            <w:r w:rsidR="003C2151">
              <w:rPr>
                <w:b/>
                <w:bCs/>
              </w:rPr>
              <w:t>Essay 1</w:t>
            </w:r>
          </w:p>
          <w:p w14:paraId="05B5BB7D" w14:textId="172769B4" w:rsidR="00D153C6" w:rsidRPr="00D153C6" w:rsidRDefault="00D153C6">
            <w:pPr>
              <w:rPr>
                <w:b/>
                <w:bCs/>
              </w:rPr>
            </w:pPr>
          </w:p>
        </w:tc>
        <w:tc>
          <w:tcPr>
            <w:tcW w:w="3454" w:type="dxa"/>
          </w:tcPr>
          <w:p w14:paraId="27E64ADB" w14:textId="4B51704C" w:rsidR="00D153C6" w:rsidRDefault="00D153C6"/>
        </w:tc>
        <w:tc>
          <w:tcPr>
            <w:tcW w:w="3454" w:type="dxa"/>
          </w:tcPr>
          <w:p w14:paraId="48D27FFC" w14:textId="0E4DF518" w:rsidR="00D153C6" w:rsidRDefault="00D153C6"/>
        </w:tc>
        <w:tc>
          <w:tcPr>
            <w:tcW w:w="3454" w:type="dxa"/>
          </w:tcPr>
          <w:p w14:paraId="4E84CAE0" w14:textId="6507E676" w:rsidR="00D153C6" w:rsidRDefault="00D153C6"/>
        </w:tc>
      </w:tr>
      <w:tr w:rsidR="00D153C6" w14:paraId="0413F663" w14:textId="77777777" w:rsidTr="00F8492E">
        <w:trPr>
          <w:trHeight w:val="1050"/>
        </w:trPr>
        <w:tc>
          <w:tcPr>
            <w:tcW w:w="3454" w:type="dxa"/>
          </w:tcPr>
          <w:p w14:paraId="186731EC" w14:textId="0E5C2CD7" w:rsidR="00D153C6" w:rsidRPr="00D153C6" w:rsidRDefault="00D153C6">
            <w:pPr>
              <w:rPr>
                <w:b/>
                <w:bCs/>
              </w:rPr>
            </w:pPr>
            <w:r w:rsidRPr="00D153C6">
              <w:rPr>
                <w:b/>
                <w:bCs/>
              </w:rPr>
              <w:t>Opening Scene &amp; Intro (</w:t>
            </w:r>
            <w:r w:rsidR="00AE77BB">
              <w:rPr>
                <w:b/>
                <w:bCs/>
              </w:rPr>
              <w:t>50</w:t>
            </w:r>
            <w:r w:rsidRPr="00D153C6">
              <w:rPr>
                <w:b/>
                <w:bCs/>
              </w:rPr>
              <w:t xml:space="preserve"> pts. possible)</w:t>
            </w:r>
          </w:p>
        </w:tc>
        <w:tc>
          <w:tcPr>
            <w:tcW w:w="3454" w:type="dxa"/>
          </w:tcPr>
          <w:p w14:paraId="49F2FC2E" w14:textId="48BF0077" w:rsidR="00D153C6" w:rsidRDefault="00D153C6">
            <w:r>
              <w:t>Exemplary: compelling hook &amp; clear connection to a larger, societal issue (</w:t>
            </w:r>
            <w:r w:rsidR="00AE77BB">
              <w:t>40 – 50</w:t>
            </w:r>
            <w:r w:rsidR="007D375A">
              <w:t xml:space="preserve"> </w:t>
            </w:r>
            <w:r>
              <w:t>pts.)</w:t>
            </w:r>
          </w:p>
        </w:tc>
        <w:tc>
          <w:tcPr>
            <w:tcW w:w="3454" w:type="dxa"/>
          </w:tcPr>
          <w:p w14:paraId="09C15B90" w14:textId="28A9A340" w:rsidR="00D153C6" w:rsidRDefault="00D153C6">
            <w:r>
              <w:t>Developing: opening hook is not compelling or engaging, and the connection to a larger issue is tenuous (</w:t>
            </w:r>
            <w:r w:rsidR="00AE77BB">
              <w:t xml:space="preserve">25 – 39 </w:t>
            </w:r>
            <w:r>
              <w:t>pts</w:t>
            </w:r>
            <w:r w:rsidR="00AE77BB">
              <w:t>.</w:t>
            </w:r>
            <w:r>
              <w:t>)</w:t>
            </w:r>
          </w:p>
        </w:tc>
        <w:tc>
          <w:tcPr>
            <w:tcW w:w="3454" w:type="dxa"/>
          </w:tcPr>
          <w:p w14:paraId="59E25789" w14:textId="6C8FBFB6" w:rsidR="00D153C6" w:rsidRDefault="00D153C6">
            <w:r>
              <w:t>Beginning: no clear personal opening, connection to larger issue is unclear or not present (0</w:t>
            </w:r>
            <w:r w:rsidR="007D375A">
              <w:t xml:space="preserve"> – </w:t>
            </w:r>
            <w:r w:rsidR="00AE77BB">
              <w:t>24</w:t>
            </w:r>
            <w:r w:rsidR="007D375A">
              <w:t xml:space="preserve"> </w:t>
            </w:r>
            <w:r>
              <w:t>pts.)</w:t>
            </w:r>
          </w:p>
        </w:tc>
      </w:tr>
      <w:tr w:rsidR="00D153C6" w14:paraId="0478C372" w14:textId="77777777" w:rsidTr="00F8492E">
        <w:trPr>
          <w:trHeight w:val="1614"/>
        </w:trPr>
        <w:tc>
          <w:tcPr>
            <w:tcW w:w="3454" w:type="dxa"/>
          </w:tcPr>
          <w:p w14:paraId="0CDFDF94" w14:textId="5AC5D28A" w:rsidR="00D153C6" w:rsidRPr="00D153C6" w:rsidRDefault="00D153C6">
            <w:pPr>
              <w:rPr>
                <w:b/>
                <w:bCs/>
              </w:rPr>
            </w:pPr>
            <w:r w:rsidRPr="00D153C6">
              <w:rPr>
                <w:b/>
                <w:bCs/>
              </w:rPr>
              <w:t>Research Journey/Exploratory Research (</w:t>
            </w:r>
            <w:r w:rsidR="00AE77BB">
              <w:rPr>
                <w:b/>
                <w:bCs/>
              </w:rPr>
              <w:t>25</w:t>
            </w:r>
            <w:r w:rsidRPr="00D153C6">
              <w:rPr>
                <w:b/>
                <w:bCs/>
              </w:rPr>
              <w:t xml:space="preserve"> pts. possible)</w:t>
            </w:r>
          </w:p>
        </w:tc>
        <w:tc>
          <w:tcPr>
            <w:tcW w:w="3454" w:type="dxa"/>
          </w:tcPr>
          <w:p w14:paraId="0390D94E" w14:textId="368ACF6A" w:rsidR="00D153C6" w:rsidRDefault="00D153C6">
            <w:r>
              <w:t>Exemplary: research process is defined and explained from start to finish, sources clearly and strongly connect to introduction &amp; societal issue, sources are scholarly (</w:t>
            </w:r>
            <w:r w:rsidR="00AE77BB">
              <w:t xml:space="preserve">20 – 25 </w:t>
            </w:r>
            <w:r>
              <w:t>pts.)</w:t>
            </w:r>
          </w:p>
        </w:tc>
        <w:tc>
          <w:tcPr>
            <w:tcW w:w="3454" w:type="dxa"/>
          </w:tcPr>
          <w:p w14:paraId="66ED4313" w14:textId="75C5ACE5" w:rsidR="00D153C6" w:rsidRDefault="00D153C6">
            <w:r>
              <w:t>Developing: research process is defined but significant steps are not discussed; sources are tangential and not connected clearly to the issue discussed (</w:t>
            </w:r>
            <w:r w:rsidR="00AE77BB">
              <w:t>11</w:t>
            </w:r>
            <w:r w:rsidR="007D375A">
              <w:t xml:space="preserve"> – </w:t>
            </w:r>
            <w:r w:rsidR="00AE77BB">
              <w:t xml:space="preserve">19 </w:t>
            </w:r>
            <w:r w:rsidR="007D375A">
              <w:t>pts.)</w:t>
            </w:r>
          </w:p>
        </w:tc>
        <w:tc>
          <w:tcPr>
            <w:tcW w:w="3454" w:type="dxa"/>
          </w:tcPr>
          <w:p w14:paraId="37332384" w14:textId="0645200F" w:rsidR="00D153C6" w:rsidRDefault="00D153C6">
            <w:r>
              <w:t>Beginning:</w:t>
            </w:r>
            <w:r w:rsidR="007D375A">
              <w:t xml:space="preserve"> research process is only briefly described; sources are not clearly related to the societal issue; the majority of sources are not scholarly in nature (0 – </w:t>
            </w:r>
            <w:r w:rsidR="00AE77BB">
              <w:t>10</w:t>
            </w:r>
            <w:r w:rsidR="007D375A">
              <w:t xml:space="preserve"> pts.)</w:t>
            </w:r>
          </w:p>
        </w:tc>
      </w:tr>
      <w:tr w:rsidR="00D153C6" w14:paraId="573EFF5E" w14:textId="77777777" w:rsidTr="00F8492E">
        <w:trPr>
          <w:trHeight w:val="1076"/>
        </w:trPr>
        <w:tc>
          <w:tcPr>
            <w:tcW w:w="3454" w:type="dxa"/>
          </w:tcPr>
          <w:p w14:paraId="183645B7" w14:textId="3D19F0FE" w:rsidR="00D153C6" w:rsidRPr="00D153C6" w:rsidRDefault="00D153C6">
            <w:pPr>
              <w:rPr>
                <w:b/>
                <w:bCs/>
              </w:rPr>
            </w:pPr>
            <w:r w:rsidRPr="00D153C6">
              <w:rPr>
                <w:b/>
                <w:bCs/>
              </w:rPr>
              <w:t>Synthesis of Research (</w:t>
            </w:r>
            <w:r w:rsidR="00AE77BB">
              <w:rPr>
                <w:b/>
                <w:bCs/>
              </w:rPr>
              <w:t>100</w:t>
            </w:r>
            <w:r w:rsidRPr="00D153C6">
              <w:rPr>
                <w:b/>
                <w:bCs/>
              </w:rPr>
              <w:t xml:space="preserve"> pts. Possible)</w:t>
            </w:r>
          </w:p>
          <w:p w14:paraId="27EEA211" w14:textId="7B1964A0" w:rsidR="00D153C6" w:rsidRPr="00D153C6" w:rsidRDefault="00D153C6">
            <w:pPr>
              <w:rPr>
                <w:b/>
                <w:bCs/>
              </w:rPr>
            </w:pPr>
          </w:p>
        </w:tc>
        <w:tc>
          <w:tcPr>
            <w:tcW w:w="3454" w:type="dxa"/>
          </w:tcPr>
          <w:p w14:paraId="08CC1BC1" w14:textId="1B2EF838" w:rsidR="00D153C6" w:rsidRDefault="00D153C6">
            <w:r>
              <w:t>Exemplary:</w:t>
            </w:r>
            <w:r w:rsidR="007D375A">
              <w:t xml:space="preserve"> research is presented thematically; research is discussed thoroughly, and all sources are cited and incorporated in that discussion (</w:t>
            </w:r>
            <w:r w:rsidR="00AE77BB">
              <w:t xml:space="preserve">80 – 100 </w:t>
            </w:r>
            <w:r w:rsidR="007D375A">
              <w:t>pts.)</w:t>
            </w:r>
          </w:p>
        </w:tc>
        <w:tc>
          <w:tcPr>
            <w:tcW w:w="3454" w:type="dxa"/>
          </w:tcPr>
          <w:p w14:paraId="195169B9" w14:textId="72369CF8" w:rsidR="00D153C6" w:rsidRDefault="00D153C6">
            <w:r>
              <w:t>Developing:</w:t>
            </w:r>
            <w:r w:rsidR="007D375A">
              <w:t xml:space="preserve"> research is presented report-like with minimal connection to a theme; some sources are not cited or incorporated in the synthesis; there’s very little engagement of the research with the societal issue the writer has promised to discuss (</w:t>
            </w:r>
            <w:r w:rsidR="00AE77BB">
              <w:t xml:space="preserve">45 – 79 </w:t>
            </w:r>
            <w:r w:rsidR="007D375A">
              <w:t xml:space="preserve">pts.) </w:t>
            </w:r>
          </w:p>
        </w:tc>
        <w:tc>
          <w:tcPr>
            <w:tcW w:w="3454" w:type="dxa"/>
          </w:tcPr>
          <w:p w14:paraId="635190EF" w14:textId="4C33260D" w:rsidR="00D153C6" w:rsidRDefault="00D153C6">
            <w:r>
              <w:t>Beginning:</w:t>
            </w:r>
            <w:r w:rsidR="007D375A">
              <w:t xml:space="preserve"> research is reported, not synthesized by theme; no sources are cited or incorporated in the discussion; the research does not address the societal issue the writer has promised to discuss (0 – </w:t>
            </w:r>
            <w:r w:rsidR="00AE77BB">
              <w:t>4</w:t>
            </w:r>
            <w:r w:rsidR="007D375A">
              <w:t>5 pts.)</w:t>
            </w:r>
          </w:p>
        </w:tc>
      </w:tr>
      <w:tr w:rsidR="00D153C6" w14:paraId="1A7911A8" w14:textId="77777777" w:rsidTr="00F8492E">
        <w:trPr>
          <w:trHeight w:val="1050"/>
        </w:trPr>
        <w:tc>
          <w:tcPr>
            <w:tcW w:w="3454" w:type="dxa"/>
          </w:tcPr>
          <w:p w14:paraId="7B567F66" w14:textId="18E435AE" w:rsidR="00D153C6" w:rsidRPr="00D153C6" w:rsidRDefault="00D153C6">
            <w:pPr>
              <w:rPr>
                <w:b/>
                <w:bCs/>
              </w:rPr>
            </w:pPr>
            <w:r w:rsidRPr="00D153C6">
              <w:rPr>
                <w:b/>
                <w:bCs/>
              </w:rPr>
              <w:t>Proposal (50 pts. Possible)</w:t>
            </w:r>
          </w:p>
          <w:p w14:paraId="26D7A9FE" w14:textId="40625C13" w:rsidR="00D153C6" w:rsidRPr="00D153C6" w:rsidRDefault="00D153C6">
            <w:pPr>
              <w:rPr>
                <w:b/>
                <w:bCs/>
              </w:rPr>
            </w:pPr>
          </w:p>
        </w:tc>
        <w:tc>
          <w:tcPr>
            <w:tcW w:w="3454" w:type="dxa"/>
          </w:tcPr>
          <w:p w14:paraId="3AA13DE1" w14:textId="190EF3AA" w:rsidR="00D153C6" w:rsidRDefault="00D153C6">
            <w:r>
              <w:t>Exemplary:</w:t>
            </w:r>
            <w:r w:rsidR="007D375A">
              <w:t xml:space="preserve"> there’s a clear and compelling proposal for how the organization should address the issue</w:t>
            </w:r>
            <w:r w:rsidR="003C4E97">
              <w:t>; the audience (institution/organization)  is clearly addressed</w:t>
            </w:r>
            <w:r w:rsidR="007D375A">
              <w:t xml:space="preserve"> (</w:t>
            </w:r>
            <w:r w:rsidR="00AE77BB">
              <w:t xml:space="preserve">40 – 50 </w:t>
            </w:r>
            <w:r w:rsidR="007D375A">
              <w:t>pts.)</w:t>
            </w:r>
          </w:p>
        </w:tc>
        <w:tc>
          <w:tcPr>
            <w:tcW w:w="3454" w:type="dxa"/>
          </w:tcPr>
          <w:p w14:paraId="56CFBAF3" w14:textId="2AE5DF9C" w:rsidR="00D153C6" w:rsidRDefault="00D153C6">
            <w:r>
              <w:t>Developing:</w:t>
            </w:r>
            <w:r w:rsidR="007D375A">
              <w:t xml:space="preserve"> there’s only a brief proposal made for how the organization should address the issue with no concrete steps for implementation</w:t>
            </w:r>
            <w:r w:rsidR="003C4E97">
              <w:t xml:space="preserve">; there’s very little consideration of the audience for the proposal or the </w:t>
            </w:r>
            <w:r w:rsidR="003C4E97">
              <w:lastRenderedPageBreak/>
              <w:t>institution/organization you are addressing</w:t>
            </w:r>
            <w:r w:rsidR="007D375A">
              <w:t xml:space="preserve"> (</w:t>
            </w:r>
            <w:r w:rsidR="00AE77BB">
              <w:t xml:space="preserve">25 – 30 </w:t>
            </w:r>
            <w:r w:rsidR="007D375A">
              <w:t>pts.)</w:t>
            </w:r>
          </w:p>
        </w:tc>
        <w:tc>
          <w:tcPr>
            <w:tcW w:w="3454" w:type="dxa"/>
          </w:tcPr>
          <w:p w14:paraId="7A43F0CA" w14:textId="5B008E7B" w:rsidR="00D153C6" w:rsidRDefault="00D153C6">
            <w:r>
              <w:lastRenderedPageBreak/>
              <w:t>Beginning:</w:t>
            </w:r>
            <w:r w:rsidR="007D375A">
              <w:t xml:space="preserve"> there’s no proposal made for how the organization should address the issue</w:t>
            </w:r>
            <w:r w:rsidR="003C4E97">
              <w:t>; there’s no acknowledgement or consideration of audience, the organization or institution you’re addressing</w:t>
            </w:r>
            <w:r w:rsidR="007D375A">
              <w:t xml:space="preserve"> (0 – </w:t>
            </w:r>
            <w:r w:rsidR="00AE77BB">
              <w:t>24</w:t>
            </w:r>
            <w:r w:rsidR="007D375A">
              <w:t xml:space="preserve"> pts.)</w:t>
            </w:r>
          </w:p>
        </w:tc>
      </w:tr>
      <w:tr w:rsidR="00D153C6" w14:paraId="7924CDA0" w14:textId="77777777" w:rsidTr="00F8492E">
        <w:trPr>
          <w:trHeight w:val="1076"/>
        </w:trPr>
        <w:tc>
          <w:tcPr>
            <w:tcW w:w="3454" w:type="dxa"/>
          </w:tcPr>
          <w:p w14:paraId="74F5A6FB" w14:textId="297A7E7E" w:rsidR="00D153C6" w:rsidRPr="00D153C6" w:rsidRDefault="00D153C6">
            <w:pPr>
              <w:rPr>
                <w:b/>
                <w:bCs/>
              </w:rPr>
            </w:pPr>
            <w:r w:rsidRPr="00D153C6">
              <w:rPr>
                <w:b/>
                <w:bCs/>
              </w:rPr>
              <w:t>Flow (50 pts. Possible)</w:t>
            </w:r>
          </w:p>
          <w:p w14:paraId="31A7221D" w14:textId="10DFCE2F" w:rsidR="00D153C6" w:rsidRDefault="00D153C6"/>
        </w:tc>
        <w:tc>
          <w:tcPr>
            <w:tcW w:w="3454" w:type="dxa"/>
          </w:tcPr>
          <w:p w14:paraId="73D48255" w14:textId="5C1FF82F" w:rsidR="00D153C6" w:rsidRDefault="00D153C6">
            <w:r>
              <w:t>Exemplary:</w:t>
            </w:r>
            <w:r w:rsidR="007D375A">
              <w:t xml:space="preserve"> strong connections from one paragraph to another with clear transitions and a clear organizational structure; within paragraphs the structure is also strong with ACE development consistently demonstrated (</w:t>
            </w:r>
            <w:r w:rsidR="00AE77BB">
              <w:t xml:space="preserve">40 – </w:t>
            </w:r>
            <w:proofErr w:type="gramStart"/>
            <w:r w:rsidR="00AE77BB">
              <w:t xml:space="preserve">50 </w:t>
            </w:r>
            <w:r w:rsidR="007D375A">
              <w:t xml:space="preserve"> pts.</w:t>
            </w:r>
            <w:proofErr w:type="gramEnd"/>
            <w:r w:rsidR="007D375A">
              <w:t>)</w:t>
            </w:r>
          </w:p>
        </w:tc>
        <w:tc>
          <w:tcPr>
            <w:tcW w:w="3454" w:type="dxa"/>
          </w:tcPr>
          <w:p w14:paraId="3A98E1E1" w14:textId="4BA746B7" w:rsidR="00D153C6" w:rsidRDefault="00D153C6">
            <w:r>
              <w:t>Developing:</w:t>
            </w:r>
            <w:r w:rsidR="007D375A">
              <w:t xml:space="preserve"> there are some transitions between paragraphs, but the overall organization and structure breaks down at some points in the paper; within paragraphs there are breaks in flow with not all demonstrating the ACE format (</w:t>
            </w:r>
            <w:r w:rsidR="00AE77BB">
              <w:t xml:space="preserve">25 – 30 </w:t>
            </w:r>
            <w:r w:rsidR="007D375A">
              <w:t>pts.)</w:t>
            </w:r>
          </w:p>
        </w:tc>
        <w:tc>
          <w:tcPr>
            <w:tcW w:w="3454" w:type="dxa"/>
          </w:tcPr>
          <w:p w14:paraId="161E36E7" w14:textId="05C60259" w:rsidR="00D153C6" w:rsidRDefault="00D153C6">
            <w:r>
              <w:t>Beginning:</w:t>
            </w:r>
            <w:r w:rsidR="007D375A">
              <w:t xml:space="preserve"> paragraph transitions are </w:t>
            </w:r>
            <w:r w:rsidR="003C2151">
              <w:t>weak</w:t>
            </w:r>
            <w:r w:rsidR="007D375A">
              <w:t xml:space="preserve">; the overall </w:t>
            </w:r>
            <w:r w:rsidR="003C2151">
              <w:t xml:space="preserve">organizational </w:t>
            </w:r>
            <w:r w:rsidR="007D375A">
              <w:t>structure is unclear</w:t>
            </w:r>
            <w:r w:rsidR="003C2151">
              <w:t>; most paragraphs do not follow the ACE method (</w:t>
            </w:r>
            <w:r w:rsidR="00AE77BB">
              <w:t xml:space="preserve">(0 – 24 </w:t>
            </w:r>
            <w:r w:rsidR="003C2151">
              <w:t>pts.)</w:t>
            </w:r>
          </w:p>
        </w:tc>
      </w:tr>
      <w:tr w:rsidR="00D153C6" w14:paraId="142F6764" w14:textId="77777777" w:rsidTr="00F8492E">
        <w:trPr>
          <w:trHeight w:val="1614"/>
        </w:trPr>
        <w:tc>
          <w:tcPr>
            <w:tcW w:w="3454" w:type="dxa"/>
          </w:tcPr>
          <w:p w14:paraId="072F09B0" w14:textId="656C9598" w:rsidR="00D153C6" w:rsidRPr="00D153C6" w:rsidRDefault="00D153C6">
            <w:pPr>
              <w:rPr>
                <w:b/>
                <w:bCs/>
              </w:rPr>
            </w:pPr>
            <w:r w:rsidRPr="00D153C6">
              <w:rPr>
                <w:b/>
                <w:bCs/>
              </w:rPr>
              <w:t>Citations, Grammar, Sentence Level Issues (25 pts. Possible)</w:t>
            </w:r>
          </w:p>
          <w:p w14:paraId="13F1646B" w14:textId="0F13D715" w:rsidR="00D153C6" w:rsidRPr="00D153C6" w:rsidRDefault="00D153C6">
            <w:pPr>
              <w:rPr>
                <w:b/>
                <w:bCs/>
              </w:rPr>
            </w:pPr>
          </w:p>
        </w:tc>
        <w:tc>
          <w:tcPr>
            <w:tcW w:w="3454" w:type="dxa"/>
          </w:tcPr>
          <w:p w14:paraId="2EA628ED" w14:textId="0E83CDF5" w:rsidR="00D153C6" w:rsidRDefault="00D153C6">
            <w:r>
              <w:t>Exemplary: citations are in APA format, no major grammatical errors, no glaring sentence level errors (20</w:t>
            </w:r>
            <w:r w:rsidR="003C2151">
              <w:t xml:space="preserve"> – </w:t>
            </w:r>
            <w:proofErr w:type="gramStart"/>
            <w:r>
              <w:t>25</w:t>
            </w:r>
            <w:r w:rsidR="003C2151">
              <w:t xml:space="preserve"> </w:t>
            </w:r>
            <w:r>
              <w:t xml:space="preserve"> pts.</w:t>
            </w:r>
            <w:proofErr w:type="gramEnd"/>
            <w:r>
              <w:t>)</w:t>
            </w:r>
          </w:p>
        </w:tc>
        <w:tc>
          <w:tcPr>
            <w:tcW w:w="3454" w:type="dxa"/>
          </w:tcPr>
          <w:p w14:paraId="377CCD96" w14:textId="785A7223" w:rsidR="00D153C6" w:rsidRDefault="00D153C6">
            <w:r>
              <w:t>Developing: citations are in APA format, some grammatical errors, some sentence level errors (11</w:t>
            </w:r>
            <w:r w:rsidR="003C2151">
              <w:t xml:space="preserve"> – </w:t>
            </w:r>
            <w:proofErr w:type="gramStart"/>
            <w:r>
              <w:t>19</w:t>
            </w:r>
            <w:r w:rsidR="003C2151">
              <w:t xml:space="preserve"> </w:t>
            </w:r>
            <w:r>
              <w:t xml:space="preserve"> pts.</w:t>
            </w:r>
            <w:proofErr w:type="gramEnd"/>
            <w:r>
              <w:t>)</w:t>
            </w:r>
          </w:p>
        </w:tc>
        <w:tc>
          <w:tcPr>
            <w:tcW w:w="3454" w:type="dxa"/>
          </w:tcPr>
          <w:p w14:paraId="49E7C3E4" w14:textId="5ADDE675" w:rsidR="00D153C6" w:rsidRDefault="00D153C6">
            <w:r>
              <w:t>Beginning: citations are not in APA format, consistent grammatical errors, consistent sentence-level errors (0</w:t>
            </w:r>
            <w:r w:rsidR="003C2151">
              <w:t xml:space="preserve"> – </w:t>
            </w:r>
            <w:r>
              <w:t>10</w:t>
            </w:r>
            <w:r w:rsidR="003C2151">
              <w:t xml:space="preserve"> </w:t>
            </w:r>
            <w:r>
              <w:t>pts.)</w:t>
            </w:r>
          </w:p>
        </w:tc>
      </w:tr>
    </w:tbl>
    <w:p w14:paraId="549393DE" w14:textId="3834972A" w:rsidR="00E50F2C" w:rsidRDefault="00E50F2C"/>
    <w:sectPr w:rsidR="00E50F2C" w:rsidSect="00E50F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2C"/>
    <w:rsid w:val="003C2151"/>
    <w:rsid w:val="003C4E97"/>
    <w:rsid w:val="007D375A"/>
    <w:rsid w:val="00AE77BB"/>
    <w:rsid w:val="00C12E01"/>
    <w:rsid w:val="00D153C6"/>
    <w:rsid w:val="00E50F2C"/>
    <w:rsid w:val="00F8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52C9A"/>
  <w15:chartTrackingRefBased/>
  <w15:docId w15:val="{3C94D575-B5DF-8848-88C9-9F913DE3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Kyncl, Rhonda C.</dc:creator>
  <cp:keywords/>
  <dc:description/>
  <cp:lastModifiedBy>Dean Kyncl, Rhonda C.</cp:lastModifiedBy>
  <cp:revision>4</cp:revision>
  <dcterms:created xsi:type="dcterms:W3CDTF">2020-09-16T18:24:00Z</dcterms:created>
  <dcterms:modified xsi:type="dcterms:W3CDTF">2020-09-17T21:17:00Z</dcterms:modified>
</cp:coreProperties>
</file>