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F4F9" w14:textId="0355B08B" w:rsidR="00DA7C93" w:rsidRPr="00B83710" w:rsidRDefault="00DA7C93" w:rsidP="00394510">
      <w:pPr>
        <w:jc w:val="center"/>
        <w:outlineLvl w:val="0"/>
        <w:rPr>
          <w:rFonts w:ascii="Times New Roman" w:hAnsi="Times New Roman" w:cs="Times New Roman"/>
          <w:b/>
          <w:sz w:val="24"/>
          <w:szCs w:val="24"/>
          <w:u w:val="single"/>
        </w:rPr>
      </w:pPr>
      <w:r w:rsidRPr="00B83710">
        <w:rPr>
          <w:rFonts w:ascii="Times New Roman" w:hAnsi="Times New Roman" w:cs="Times New Roman"/>
          <w:b/>
          <w:sz w:val="24"/>
          <w:szCs w:val="24"/>
          <w:u w:val="single"/>
        </w:rPr>
        <w:t>Utilizing Tableau for Audit Data Analytics</w:t>
      </w:r>
    </w:p>
    <w:p w14:paraId="6B748ED5" w14:textId="77777777" w:rsidR="00B13038" w:rsidRPr="00B83710" w:rsidRDefault="00B13038" w:rsidP="00394510">
      <w:pPr>
        <w:contextualSpacing/>
        <w:outlineLvl w:val="0"/>
        <w:rPr>
          <w:rFonts w:ascii="Times New Roman" w:hAnsi="Times New Roman" w:cs="Times New Roman"/>
          <w:b/>
          <w:sz w:val="24"/>
          <w:szCs w:val="24"/>
        </w:rPr>
      </w:pPr>
      <w:r w:rsidRPr="00B83710">
        <w:rPr>
          <w:rFonts w:ascii="Times New Roman" w:hAnsi="Times New Roman" w:cs="Times New Roman"/>
          <w:b/>
          <w:sz w:val="24"/>
          <w:szCs w:val="24"/>
        </w:rPr>
        <w:t>Getting Started</w:t>
      </w:r>
    </w:p>
    <w:p w14:paraId="7DB69C17" w14:textId="77777777" w:rsidR="00B13038" w:rsidRPr="00B83710" w:rsidRDefault="00B13038" w:rsidP="00DA7C93">
      <w:pPr>
        <w:contextualSpacing/>
        <w:rPr>
          <w:rFonts w:ascii="Times New Roman" w:hAnsi="Times New Roman" w:cs="Times New Roman"/>
          <w:b/>
          <w:sz w:val="24"/>
          <w:szCs w:val="24"/>
        </w:rPr>
      </w:pPr>
    </w:p>
    <w:p w14:paraId="580FB034" w14:textId="695E2EA3" w:rsidR="00B07134" w:rsidRPr="00B83710" w:rsidRDefault="00B13038" w:rsidP="00DA7C93">
      <w:pPr>
        <w:contextualSpacing/>
        <w:rPr>
          <w:rFonts w:ascii="Times New Roman" w:hAnsi="Times New Roman" w:cs="Times New Roman"/>
          <w:sz w:val="24"/>
          <w:szCs w:val="24"/>
        </w:rPr>
      </w:pPr>
      <w:r w:rsidRPr="00B83710">
        <w:rPr>
          <w:rFonts w:ascii="Times New Roman" w:hAnsi="Times New Roman" w:cs="Times New Roman"/>
          <w:sz w:val="24"/>
          <w:szCs w:val="24"/>
        </w:rPr>
        <w:t xml:space="preserve">To download </w:t>
      </w:r>
      <w:r w:rsidR="001A0F5D" w:rsidRPr="00B83710">
        <w:rPr>
          <w:rFonts w:ascii="Times New Roman" w:hAnsi="Times New Roman" w:cs="Times New Roman"/>
          <w:sz w:val="24"/>
          <w:szCs w:val="24"/>
        </w:rPr>
        <w:t xml:space="preserve">the free Student version of </w:t>
      </w:r>
      <w:r w:rsidRPr="00B83710">
        <w:rPr>
          <w:rFonts w:ascii="Times New Roman" w:hAnsi="Times New Roman" w:cs="Times New Roman"/>
          <w:sz w:val="24"/>
          <w:szCs w:val="24"/>
        </w:rPr>
        <w:t xml:space="preserve">Tableau Desktop, </w:t>
      </w:r>
      <w:r w:rsidR="00B07134" w:rsidRPr="00B83710">
        <w:rPr>
          <w:rFonts w:ascii="Times New Roman" w:hAnsi="Times New Roman" w:cs="Times New Roman"/>
          <w:sz w:val="24"/>
          <w:szCs w:val="24"/>
        </w:rPr>
        <w:t>follow these steps:</w:t>
      </w:r>
    </w:p>
    <w:p w14:paraId="4625841F" w14:textId="77777777" w:rsidR="00B07134" w:rsidRPr="00E15921" w:rsidRDefault="00B07134" w:rsidP="00B07134">
      <w:pPr>
        <w:pStyle w:val="ListParagraph"/>
        <w:numPr>
          <w:ilvl w:val="0"/>
          <w:numId w:val="8"/>
        </w:numPr>
        <w:contextualSpacing/>
        <w:rPr>
          <w:rFonts w:ascii="Times New Roman" w:hAnsi="Times New Roman" w:cs="Times New Roman"/>
        </w:rPr>
      </w:pPr>
      <w:r w:rsidRPr="00B83710">
        <w:rPr>
          <w:rFonts w:ascii="Times New Roman" w:hAnsi="Times New Roman" w:cs="Times New Roman"/>
        </w:rPr>
        <w:t>V</w:t>
      </w:r>
      <w:r w:rsidR="00B13038" w:rsidRPr="00B83710">
        <w:rPr>
          <w:rFonts w:ascii="Times New Roman" w:hAnsi="Times New Roman" w:cs="Times New Roman"/>
        </w:rPr>
        <w:t xml:space="preserve">isit Tableau’s website for </w:t>
      </w:r>
      <w:r w:rsidR="00DA7C93" w:rsidRPr="00B83710">
        <w:rPr>
          <w:rFonts w:ascii="Times New Roman" w:hAnsi="Times New Roman" w:cs="Times New Roman"/>
        </w:rPr>
        <w:t xml:space="preserve">students: </w:t>
      </w:r>
      <w:hyperlink r:id="rId8" w:history="1">
        <w:r w:rsidR="00DA7C93" w:rsidRPr="00E15921">
          <w:rPr>
            <w:rStyle w:val="Hyperlink"/>
            <w:rFonts w:ascii="Times New Roman" w:hAnsi="Times New Roman" w:cs="Times New Roman"/>
          </w:rPr>
          <w:t>https://www.tableau.com/academic/students</w:t>
        </w:r>
      </w:hyperlink>
      <w:r w:rsidR="00DA7C93" w:rsidRPr="00E15921">
        <w:rPr>
          <w:rFonts w:ascii="Times New Roman" w:hAnsi="Times New Roman" w:cs="Times New Roman"/>
        </w:rPr>
        <w:t xml:space="preserve">. </w:t>
      </w:r>
    </w:p>
    <w:p w14:paraId="6B7B4D56" w14:textId="29F6580D" w:rsidR="00DA7C93" w:rsidRPr="00E15921" w:rsidRDefault="00B13038"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 xml:space="preserve">Click on “Get Tableau for Free” and then fill out the requested information sheet to receive a </w:t>
      </w:r>
      <w:r w:rsidR="00DA7C93" w:rsidRPr="00E15921">
        <w:rPr>
          <w:rFonts w:ascii="Times New Roman" w:hAnsi="Times New Roman" w:cs="Times New Roman"/>
        </w:rPr>
        <w:t xml:space="preserve">free one-year license. </w:t>
      </w:r>
      <w:r w:rsidRPr="00E15921">
        <w:rPr>
          <w:rFonts w:ascii="Times New Roman" w:hAnsi="Times New Roman" w:cs="Times New Roman"/>
        </w:rPr>
        <w:t xml:space="preserve">For e-mail, </w:t>
      </w:r>
      <w:r w:rsidR="00DA7C93" w:rsidRPr="00E15921">
        <w:rPr>
          <w:rFonts w:ascii="Times New Roman" w:hAnsi="Times New Roman" w:cs="Times New Roman"/>
        </w:rPr>
        <w:t>use your official univ</w:t>
      </w:r>
      <w:r w:rsidR="00B07134" w:rsidRPr="00E15921">
        <w:rPr>
          <w:rFonts w:ascii="Times New Roman" w:hAnsi="Times New Roman" w:cs="Times New Roman"/>
        </w:rPr>
        <w:t>ersity-assigned e-mail address.</w:t>
      </w:r>
    </w:p>
    <w:p w14:paraId="24B4374B" w14:textId="7D3C6983"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 xml:space="preserve">You will receive an email with a product key for Tableau. The product key can be used to activate Tableau Desktop on </w:t>
      </w:r>
      <w:r w:rsidR="00973E1F">
        <w:rPr>
          <w:rFonts w:ascii="Times New Roman" w:hAnsi="Times New Roman" w:cs="Times New Roman"/>
        </w:rPr>
        <w:t>two</w:t>
      </w:r>
      <w:r w:rsidR="00973E1F" w:rsidRPr="00E15921">
        <w:rPr>
          <w:rFonts w:ascii="Times New Roman" w:hAnsi="Times New Roman" w:cs="Times New Roman"/>
        </w:rPr>
        <w:t xml:space="preserve"> </w:t>
      </w:r>
      <w:r w:rsidRPr="00E15921">
        <w:rPr>
          <w:rFonts w:ascii="Times New Roman" w:hAnsi="Times New Roman" w:cs="Times New Roman"/>
        </w:rPr>
        <w:t xml:space="preserve">separate machines. </w:t>
      </w:r>
    </w:p>
    <w:p w14:paraId="6B0D21EA" w14:textId="11A8D4CF"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From the email, select “Download Tableau Desktop here</w:t>
      </w:r>
      <w:r w:rsidR="00973E1F">
        <w:rPr>
          <w:rFonts w:ascii="Times New Roman" w:hAnsi="Times New Roman" w:cs="Times New Roman"/>
        </w:rPr>
        <w:t>.</w:t>
      </w:r>
      <w:r w:rsidRPr="00E15921">
        <w:rPr>
          <w:rFonts w:ascii="Times New Roman" w:hAnsi="Times New Roman" w:cs="Times New Roman"/>
        </w:rPr>
        <w:t>” The downloading process may take some time depending on the speed of your internet connection.</w:t>
      </w:r>
    </w:p>
    <w:p w14:paraId="7A8F2D04" w14:textId="12B1E421"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Open Tableau Desktop from where it was downloaded to your computer and follow the installation prompts from the pop-up window.</w:t>
      </w:r>
    </w:p>
    <w:p w14:paraId="73538117" w14:textId="2DCC1E7E"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 xml:space="preserve">Once installation is complete, open Tableau Desktop. </w:t>
      </w:r>
    </w:p>
    <w:p w14:paraId="4F2EBCCD" w14:textId="3B5C14A7"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When prompted</w:t>
      </w:r>
      <w:r w:rsidR="008450F9" w:rsidRPr="00E15921">
        <w:rPr>
          <w:rFonts w:ascii="Times New Roman" w:hAnsi="Times New Roman" w:cs="Times New Roman"/>
        </w:rPr>
        <w:t xml:space="preserve"> and as instructed in the e-mail</w:t>
      </w:r>
      <w:r w:rsidRPr="00E15921">
        <w:rPr>
          <w:rFonts w:ascii="Times New Roman" w:hAnsi="Times New Roman" w:cs="Times New Roman"/>
        </w:rPr>
        <w:t>, choose to activate Tableau with a product key (</w:t>
      </w:r>
      <w:r w:rsidRPr="000D2B04">
        <w:rPr>
          <w:rFonts w:ascii="Times New Roman" w:hAnsi="Times New Roman" w:cs="Times New Roman"/>
          <w:b/>
        </w:rPr>
        <w:t>do NOT select a free 14</w:t>
      </w:r>
      <w:r w:rsidR="006661C8" w:rsidRPr="000D2B04">
        <w:rPr>
          <w:rFonts w:ascii="Times New Roman" w:hAnsi="Times New Roman" w:cs="Times New Roman"/>
          <w:b/>
        </w:rPr>
        <w:t>-</w:t>
      </w:r>
      <w:r w:rsidRPr="000D2B04">
        <w:rPr>
          <w:rFonts w:ascii="Times New Roman" w:hAnsi="Times New Roman" w:cs="Times New Roman"/>
          <w:b/>
        </w:rPr>
        <w:t>day trial</w:t>
      </w:r>
      <w:r w:rsidR="00C10ED2" w:rsidRPr="000D2B04">
        <w:rPr>
          <w:rFonts w:ascii="Times New Roman" w:hAnsi="Times New Roman" w:cs="Times New Roman"/>
          <w:b/>
        </w:rPr>
        <w:t>; not all functions work in the trial version</w:t>
      </w:r>
      <w:r w:rsidRPr="00E15921">
        <w:rPr>
          <w:rFonts w:ascii="Times New Roman" w:hAnsi="Times New Roman" w:cs="Times New Roman"/>
        </w:rPr>
        <w:t xml:space="preserve">). Copy and paste the product key from the </w:t>
      </w:r>
      <w:r w:rsidR="008450F9" w:rsidRPr="00E15921">
        <w:rPr>
          <w:rFonts w:ascii="Times New Roman" w:hAnsi="Times New Roman" w:cs="Times New Roman"/>
        </w:rPr>
        <w:t>email you previously received.</w:t>
      </w:r>
    </w:p>
    <w:p w14:paraId="7D12EEA7" w14:textId="77777777" w:rsidR="00B07134" w:rsidRPr="00E15921" w:rsidRDefault="00B07134" w:rsidP="00B07134">
      <w:pPr>
        <w:pStyle w:val="ListParagraph"/>
        <w:numPr>
          <w:ilvl w:val="0"/>
          <w:numId w:val="8"/>
        </w:numPr>
        <w:contextualSpacing/>
        <w:rPr>
          <w:rFonts w:ascii="Times New Roman" w:hAnsi="Times New Roman" w:cs="Times New Roman"/>
        </w:rPr>
      </w:pPr>
      <w:r w:rsidRPr="00E15921">
        <w:rPr>
          <w:rFonts w:ascii="Times New Roman" w:hAnsi="Times New Roman" w:cs="Times New Roman"/>
        </w:rPr>
        <w:t>Enter your name, organization, and email to complete registration.</w:t>
      </w:r>
    </w:p>
    <w:p w14:paraId="09628922" w14:textId="5A5A6DA9" w:rsidR="00DA7C93" w:rsidRPr="00E15921" w:rsidRDefault="00B07134" w:rsidP="00B07134">
      <w:pPr>
        <w:pStyle w:val="ListParagraph"/>
        <w:contextualSpacing/>
        <w:rPr>
          <w:rFonts w:ascii="Times New Roman" w:hAnsi="Times New Roman" w:cs="Times New Roman"/>
        </w:rPr>
      </w:pPr>
      <w:r w:rsidRPr="00E15921">
        <w:rPr>
          <w:rFonts w:ascii="Times New Roman" w:hAnsi="Times New Roman" w:cs="Times New Roman"/>
        </w:rPr>
        <w:t xml:space="preserve"> </w:t>
      </w:r>
    </w:p>
    <w:p w14:paraId="289C4329" w14:textId="77777777" w:rsidR="00B07134" w:rsidRPr="00E15921" w:rsidRDefault="00B07134">
      <w:pPr>
        <w:rPr>
          <w:rFonts w:ascii="Times New Roman" w:hAnsi="Times New Roman" w:cs="Times New Roman"/>
          <w:b/>
          <w:sz w:val="24"/>
          <w:szCs w:val="24"/>
        </w:rPr>
      </w:pPr>
      <w:r w:rsidRPr="00E15921">
        <w:rPr>
          <w:rFonts w:ascii="Times New Roman" w:hAnsi="Times New Roman" w:cs="Times New Roman"/>
          <w:b/>
          <w:sz w:val="24"/>
          <w:szCs w:val="24"/>
        </w:rPr>
        <w:br w:type="page"/>
      </w:r>
    </w:p>
    <w:p w14:paraId="01BC6457" w14:textId="5A2DC2EF" w:rsidR="00B13038" w:rsidRPr="00E15921" w:rsidRDefault="00B13038"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w:t>
      </w:r>
    </w:p>
    <w:p w14:paraId="357B931F" w14:textId="3B2093BB" w:rsidR="00B13038" w:rsidRPr="00E15921" w:rsidRDefault="005D0A76" w:rsidP="00DA7C93">
      <w:pPr>
        <w:rPr>
          <w:rFonts w:ascii="Times New Roman" w:hAnsi="Times New Roman" w:cs="Times New Roman"/>
          <w:sz w:val="24"/>
          <w:szCs w:val="24"/>
        </w:rPr>
      </w:pPr>
      <w:r w:rsidRPr="00E15921">
        <w:rPr>
          <w:rFonts w:ascii="Times New Roman" w:hAnsi="Times New Roman" w:cs="Times New Roman"/>
          <w:sz w:val="24"/>
          <w:szCs w:val="24"/>
        </w:rPr>
        <w:t>It is important to first learn the very basics of Tableau</w:t>
      </w:r>
      <w:r w:rsidR="00B13038" w:rsidRPr="00E15921">
        <w:rPr>
          <w:rFonts w:ascii="Times New Roman" w:hAnsi="Times New Roman" w:cs="Times New Roman"/>
          <w:sz w:val="24"/>
          <w:szCs w:val="24"/>
        </w:rPr>
        <w:t>.</w:t>
      </w:r>
      <w:r w:rsidRPr="00E15921">
        <w:rPr>
          <w:rFonts w:ascii="Times New Roman" w:hAnsi="Times New Roman" w:cs="Times New Roman"/>
          <w:sz w:val="24"/>
          <w:szCs w:val="24"/>
        </w:rPr>
        <w:t xml:space="preserve"> As you spend time in the software, you will see it is very user friendly and becomes intuitive. Additionally, we encourage you to learn by trial and error! A powerful “undo” feature is especially helpful. To get started, </w:t>
      </w:r>
      <w:r w:rsidR="00B13038" w:rsidRPr="00E15921">
        <w:rPr>
          <w:rFonts w:ascii="Times New Roman" w:hAnsi="Times New Roman" w:cs="Times New Roman"/>
          <w:sz w:val="24"/>
          <w:szCs w:val="24"/>
        </w:rPr>
        <w:t>complete the following</w:t>
      </w:r>
      <w:r w:rsidRPr="00E15921">
        <w:rPr>
          <w:rFonts w:ascii="Times New Roman" w:hAnsi="Times New Roman" w:cs="Times New Roman"/>
          <w:sz w:val="24"/>
          <w:szCs w:val="24"/>
        </w:rPr>
        <w:t xml:space="preserve"> tasks</w:t>
      </w:r>
      <w:r w:rsidR="00B13038" w:rsidRPr="00E15921">
        <w:rPr>
          <w:rFonts w:ascii="Times New Roman" w:hAnsi="Times New Roman" w:cs="Times New Roman"/>
          <w:sz w:val="24"/>
          <w:szCs w:val="24"/>
        </w:rPr>
        <w:t>:</w:t>
      </w:r>
    </w:p>
    <w:p w14:paraId="0ACEB159" w14:textId="6BD03A42" w:rsidR="00603EFE" w:rsidRPr="00E15921" w:rsidRDefault="008209F6" w:rsidP="00355841">
      <w:pPr>
        <w:pStyle w:val="ListParagraph"/>
        <w:numPr>
          <w:ilvl w:val="0"/>
          <w:numId w:val="5"/>
        </w:numPr>
        <w:rPr>
          <w:rFonts w:ascii="Times New Roman" w:hAnsi="Times New Roman" w:cs="Times New Roman"/>
        </w:rPr>
      </w:pPr>
      <w:r w:rsidRPr="00E15921">
        <w:rPr>
          <w:rFonts w:ascii="Times New Roman" w:hAnsi="Times New Roman" w:cs="Times New Roman"/>
        </w:rPr>
        <w:t>Access Tableau’s tutorial at:</w:t>
      </w:r>
      <w:r w:rsidR="00B13038" w:rsidRPr="00E15921">
        <w:rPr>
          <w:rFonts w:ascii="Times New Roman" w:hAnsi="Times New Roman" w:cs="Times New Roman"/>
        </w:rPr>
        <w:t xml:space="preserve"> </w:t>
      </w:r>
      <w:hyperlink r:id="rId9" w:history="1">
        <w:r w:rsidR="00B13038" w:rsidRPr="00E15921">
          <w:rPr>
            <w:rStyle w:val="Hyperlink"/>
            <w:rFonts w:ascii="Times New Roman" w:hAnsi="Times New Roman" w:cs="Times New Roman"/>
          </w:rPr>
          <w:t>http://onlinehelp.tableau.com/current/guides/get-started-tutorial/en-us/get-started-tutorial-home.html</w:t>
        </w:r>
      </w:hyperlink>
      <w:r w:rsidR="00603EFE" w:rsidRPr="00E15921">
        <w:rPr>
          <w:rStyle w:val="Hyperlink"/>
          <w:rFonts w:ascii="Times New Roman" w:hAnsi="Times New Roman" w:cs="Times New Roman"/>
        </w:rPr>
        <w:t xml:space="preserve">. </w:t>
      </w:r>
      <w:r w:rsidR="00E43DAD" w:rsidRPr="00E15921">
        <w:rPr>
          <w:rFonts w:ascii="Times New Roman" w:hAnsi="Times New Roman" w:cs="Times New Roman"/>
        </w:rPr>
        <w:t xml:space="preserve">Read the backstory for the tutorial case about sales at a retail company. </w:t>
      </w:r>
      <w:r w:rsidR="00603EFE" w:rsidRPr="00E15921">
        <w:rPr>
          <w:rFonts w:ascii="Times New Roman" w:hAnsi="Times New Roman" w:cs="Times New Roman"/>
        </w:rPr>
        <w:t>While the tutorial case study focuses on an employee using data analytics to find ways to improve revenue growth, the same principles and skills can be used in an audit setting to identify risk of material misstatement.</w:t>
      </w:r>
    </w:p>
    <w:p w14:paraId="2E57E133" w14:textId="77777777" w:rsidR="005D0A76" w:rsidRPr="00E15921" w:rsidRDefault="005D0A76" w:rsidP="005D0A76">
      <w:pPr>
        <w:pStyle w:val="ListParagraph"/>
        <w:rPr>
          <w:rFonts w:ascii="Times New Roman" w:hAnsi="Times New Roman" w:cs="Times New Roman"/>
        </w:rPr>
      </w:pPr>
    </w:p>
    <w:p w14:paraId="35A8D254" w14:textId="153DF1FE" w:rsidR="00B13038" w:rsidRPr="00E15921" w:rsidRDefault="00603EFE" w:rsidP="00355841">
      <w:pPr>
        <w:pStyle w:val="ListParagraph"/>
        <w:numPr>
          <w:ilvl w:val="0"/>
          <w:numId w:val="5"/>
        </w:numPr>
        <w:rPr>
          <w:rFonts w:ascii="Times New Roman" w:hAnsi="Times New Roman" w:cs="Times New Roman"/>
        </w:rPr>
      </w:pPr>
      <w:r w:rsidRPr="00E15921">
        <w:rPr>
          <w:rFonts w:ascii="Times New Roman" w:hAnsi="Times New Roman" w:cs="Times New Roman"/>
        </w:rPr>
        <w:t>C</w:t>
      </w:r>
      <w:r w:rsidR="00E43DAD" w:rsidRPr="00E15921">
        <w:rPr>
          <w:rFonts w:ascii="Times New Roman" w:hAnsi="Times New Roman" w:cs="Times New Roman"/>
        </w:rPr>
        <w:t xml:space="preserve">arefully follow Tutorial Steps 1 through 6. </w:t>
      </w:r>
      <w:r w:rsidR="008209F6" w:rsidRPr="00E15921">
        <w:rPr>
          <w:rFonts w:ascii="Times New Roman" w:hAnsi="Times New Roman" w:cs="Times New Roman"/>
        </w:rPr>
        <w:t xml:space="preserve">Complete all tasks and expand all “Learn More” sections to maximize your learning. </w:t>
      </w:r>
      <w:r w:rsidR="00E43DAD" w:rsidRPr="00E15921">
        <w:rPr>
          <w:rFonts w:ascii="Times New Roman" w:hAnsi="Times New Roman" w:cs="Times New Roman"/>
        </w:rPr>
        <w:t xml:space="preserve">These steps will guide you through the basics of Tableau, all the way from connecting and loading data (Step 1) to creating your own dashboard of basic results (Step 6). </w:t>
      </w:r>
      <w:r w:rsidR="008209F6" w:rsidRPr="00E15921">
        <w:rPr>
          <w:rFonts w:ascii="Times New Roman" w:hAnsi="Times New Roman" w:cs="Times New Roman"/>
        </w:rPr>
        <w:t>This t</w:t>
      </w:r>
      <w:r w:rsidR="000B4AD0" w:rsidRPr="00E15921">
        <w:rPr>
          <w:rFonts w:ascii="Times New Roman" w:hAnsi="Times New Roman" w:cs="Times New Roman"/>
        </w:rPr>
        <w:t>utorial will take approximately</w:t>
      </w:r>
      <w:r w:rsidR="00B30CA4" w:rsidRPr="00E15921">
        <w:rPr>
          <w:rFonts w:ascii="Times New Roman" w:hAnsi="Times New Roman" w:cs="Times New Roman"/>
        </w:rPr>
        <w:t xml:space="preserve"> </w:t>
      </w:r>
      <w:r w:rsidR="004B45EE" w:rsidRPr="00E15921">
        <w:rPr>
          <w:rFonts w:ascii="Times New Roman" w:hAnsi="Times New Roman" w:cs="Times New Roman"/>
          <w:b/>
        </w:rPr>
        <w:t>45-90</w:t>
      </w:r>
      <w:r w:rsidR="00B30CA4" w:rsidRPr="00E15921">
        <w:rPr>
          <w:rFonts w:ascii="Times New Roman" w:hAnsi="Times New Roman" w:cs="Times New Roman"/>
        </w:rPr>
        <w:t xml:space="preserve"> minutes</w:t>
      </w:r>
      <w:r w:rsidR="004B45EE" w:rsidRPr="00E15921">
        <w:rPr>
          <w:rFonts w:ascii="Times New Roman" w:hAnsi="Times New Roman" w:cs="Times New Roman"/>
        </w:rPr>
        <w:t xml:space="preserve"> to complete</w:t>
      </w:r>
      <w:r w:rsidR="00B30CA4" w:rsidRPr="00E15921">
        <w:rPr>
          <w:rFonts w:ascii="Times New Roman" w:hAnsi="Times New Roman" w:cs="Times New Roman"/>
        </w:rPr>
        <w:t xml:space="preserve">. </w:t>
      </w:r>
      <w:r w:rsidR="005E216D" w:rsidRPr="0041291B">
        <w:rPr>
          <w:rFonts w:ascii="Times New Roman" w:hAnsi="Times New Roman" w:cs="Times New Roman"/>
          <w:b/>
          <w:bCs/>
        </w:rPr>
        <w:t>Please note two hints below and</w:t>
      </w:r>
      <w:r w:rsidR="005E216D">
        <w:rPr>
          <w:rFonts w:ascii="Times New Roman" w:hAnsi="Times New Roman" w:cs="Times New Roman"/>
        </w:rPr>
        <w:t xml:space="preserve"> </w:t>
      </w:r>
      <w:r w:rsidR="005E216D">
        <w:rPr>
          <w:rFonts w:ascii="Times New Roman" w:hAnsi="Times New Roman" w:cs="Times New Roman"/>
          <w:b/>
          <w:u w:val="single"/>
        </w:rPr>
        <w:t>b</w:t>
      </w:r>
      <w:r w:rsidR="005E216D" w:rsidRPr="00E15921">
        <w:rPr>
          <w:rFonts w:ascii="Times New Roman" w:hAnsi="Times New Roman" w:cs="Times New Roman"/>
          <w:b/>
          <w:u w:val="single"/>
        </w:rPr>
        <w:t xml:space="preserve">e </w:t>
      </w:r>
      <w:r w:rsidR="00B30CA4" w:rsidRPr="00E15921">
        <w:rPr>
          <w:rFonts w:ascii="Times New Roman" w:hAnsi="Times New Roman" w:cs="Times New Roman"/>
          <w:b/>
          <w:u w:val="single"/>
        </w:rPr>
        <w:t>sure to save your work as you go</w:t>
      </w:r>
      <w:r w:rsidR="00B30CA4" w:rsidRPr="00E15921">
        <w:rPr>
          <w:rFonts w:ascii="Times New Roman" w:hAnsi="Times New Roman" w:cs="Times New Roman"/>
        </w:rPr>
        <w:t>.</w:t>
      </w:r>
      <w:r w:rsidR="00C577E5" w:rsidRPr="00E15921">
        <w:rPr>
          <w:rFonts w:ascii="Times New Roman" w:hAnsi="Times New Roman" w:cs="Times New Roman"/>
        </w:rPr>
        <w:t xml:space="preserve"> </w:t>
      </w:r>
    </w:p>
    <w:p w14:paraId="02471200" w14:textId="7B8A3083" w:rsidR="00446B83" w:rsidRDefault="009348DB" w:rsidP="009348DB">
      <w:pPr>
        <w:pStyle w:val="ListParagraph"/>
        <w:numPr>
          <w:ilvl w:val="1"/>
          <w:numId w:val="5"/>
        </w:numPr>
        <w:rPr>
          <w:rFonts w:ascii="Times New Roman" w:hAnsi="Times New Roman" w:cs="Times New Roman"/>
        </w:rPr>
      </w:pPr>
      <w:r w:rsidRPr="00E15921">
        <w:rPr>
          <w:rFonts w:ascii="Times New Roman" w:hAnsi="Times New Roman" w:cs="Times New Roman"/>
          <w:b/>
        </w:rPr>
        <w:t>Note</w:t>
      </w:r>
      <w:r w:rsidRPr="00E15921">
        <w:rPr>
          <w:rFonts w:ascii="Times New Roman" w:hAnsi="Times New Roman" w:cs="Times New Roman"/>
        </w:rPr>
        <w:t>: In Step 5</w:t>
      </w:r>
      <w:r w:rsidR="003A7494" w:rsidRPr="00E15921">
        <w:rPr>
          <w:rFonts w:ascii="Times New Roman" w:hAnsi="Times New Roman" w:cs="Times New Roman"/>
        </w:rPr>
        <w:t>.4, be sure to select the bars when creating your filter, not the names of the states</w:t>
      </w:r>
      <w:r w:rsidRPr="00E15921">
        <w:rPr>
          <w:rFonts w:ascii="Times New Roman" w:hAnsi="Times New Roman" w:cs="Times New Roman"/>
        </w:rPr>
        <w:t>.</w:t>
      </w:r>
      <w:r w:rsidR="00B603D0" w:rsidRPr="00E15921">
        <w:rPr>
          <w:rFonts w:ascii="Times New Roman" w:hAnsi="Times New Roman" w:cs="Times New Roman"/>
        </w:rPr>
        <w:t xml:space="preserve"> </w:t>
      </w:r>
    </w:p>
    <w:p w14:paraId="01A65510" w14:textId="3BD1164B" w:rsidR="009348DB" w:rsidRPr="00E15921" w:rsidRDefault="00446B83" w:rsidP="009348DB">
      <w:pPr>
        <w:pStyle w:val="ListParagraph"/>
        <w:numPr>
          <w:ilvl w:val="1"/>
          <w:numId w:val="5"/>
        </w:numPr>
        <w:rPr>
          <w:rFonts w:ascii="Times New Roman" w:hAnsi="Times New Roman" w:cs="Times New Roman"/>
        </w:rPr>
      </w:pPr>
      <w:r>
        <w:rPr>
          <w:rFonts w:ascii="Times New Roman" w:hAnsi="Times New Roman" w:cs="Times New Roman"/>
          <w:b/>
          <w:bCs/>
        </w:rPr>
        <w:t xml:space="preserve">Note: </w:t>
      </w:r>
      <w:r w:rsidRPr="00446B83">
        <w:rPr>
          <w:rFonts w:ascii="Times New Roman" w:hAnsi="Times New Roman" w:cs="Times New Roman"/>
        </w:rPr>
        <w:t>W</w:t>
      </w:r>
      <w:r w:rsidR="00B603D0" w:rsidRPr="00E15921">
        <w:rPr>
          <w:rFonts w:ascii="Times New Roman" w:hAnsi="Times New Roman" w:cs="Times New Roman"/>
        </w:rPr>
        <w:t>hen creating the “Bottom 5” city filter</w:t>
      </w:r>
      <w:r w:rsidR="00382566" w:rsidRPr="00E15921">
        <w:rPr>
          <w:rFonts w:ascii="Times New Roman" w:hAnsi="Times New Roman" w:cs="Times New Roman"/>
        </w:rPr>
        <w:t xml:space="preserve"> in Step </w:t>
      </w:r>
      <w:r>
        <w:rPr>
          <w:rFonts w:ascii="Times New Roman" w:hAnsi="Times New Roman" w:cs="Times New Roman"/>
        </w:rPr>
        <w:t>5.</w:t>
      </w:r>
      <w:r w:rsidR="00382566" w:rsidRPr="00E15921">
        <w:rPr>
          <w:rFonts w:ascii="Times New Roman" w:hAnsi="Times New Roman" w:cs="Times New Roman"/>
        </w:rPr>
        <w:t>5</w:t>
      </w:r>
      <w:r w:rsidR="00B603D0" w:rsidRPr="00E15921">
        <w:rPr>
          <w:rFonts w:ascii="Times New Roman" w:hAnsi="Times New Roman" w:cs="Times New Roman"/>
        </w:rPr>
        <w:t xml:space="preserve">, </w:t>
      </w:r>
      <w:r w:rsidR="00B603D0" w:rsidRPr="000D2B04">
        <w:rPr>
          <w:rFonts w:ascii="Times New Roman" w:hAnsi="Times New Roman" w:cs="Times New Roman"/>
          <w:u w:val="single"/>
        </w:rPr>
        <w:t>it may not show any cities initially</w:t>
      </w:r>
      <w:r w:rsidR="00B603D0" w:rsidRPr="00E15921">
        <w:rPr>
          <w:rFonts w:ascii="Times New Roman" w:hAnsi="Times New Roman" w:cs="Times New Roman"/>
        </w:rPr>
        <w:t xml:space="preserve">. </w:t>
      </w:r>
      <w:r>
        <w:rPr>
          <w:rFonts w:ascii="Times New Roman" w:hAnsi="Times New Roman" w:cs="Times New Roman"/>
        </w:rPr>
        <w:t>That is ok: c</w:t>
      </w:r>
      <w:r w:rsidR="00B603D0" w:rsidRPr="00E15921">
        <w:rPr>
          <w:rFonts w:ascii="Times New Roman" w:hAnsi="Times New Roman" w:cs="Times New Roman"/>
        </w:rPr>
        <w:t>ontinue with the instructions regarding Order of Operations and the problem will be resolved.</w:t>
      </w:r>
    </w:p>
    <w:p w14:paraId="141F4186" w14:textId="77777777" w:rsidR="005D0A76" w:rsidRPr="00E15921" w:rsidRDefault="005D0A76">
      <w:pPr>
        <w:rPr>
          <w:rFonts w:ascii="Times New Roman" w:hAnsi="Times New Roman" w:cs="Times New Roman"/>
          <w:b/>
          <w:sz w:val="24"/>
          <w:szCs w:val="24"/>
        </w:rPr>
      </w:pPr>
    </w:p>
    <w:p w14:paraId="31B6E6C4" w14:textId="77777777" w:rsidR="005D0A76" w:rsidRPr="00E15921" w:rsidRDefault="005D0A76" w:rsidP="005D0A76">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0"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70FEA579" w14:textId="16B43AFE" w:rsidR="001548AF" w:rsidRPr="00E15921" w:rsidRDefault="005D0A76">
      <w:pPr>
        <w:rPr>
          <w:rFonts w:ascii="Times New Roman" w:hAnsi="Times New Roman" w:cs="Times New Roman"/>
          <w:b/>
          <w:sz w:val="24"/>
          <w:szCs w:val="24"/>
        </w:rPr>
      </w:pPr>
      <w:r w:rsidRPr="00E15921">
        <w:rPr>
          <w:rFonts w:ascii="Times New Roman" w:hAnsi="Times New Roman" w:cs="Times New Roman"/>
          <w:b/>
          <w:sz w:val="24"/>
          <w:szCs w:val="24"/>
        </w:rPr>
        <w:br w:type="page"/>
      </w:r>
    </w:p>
    <w:p w14:paraId="1EF5DB7A" w14:textId="0F5E635F" w:rsidR="005D0A76" w:rsidRPr="00E15921" w:rsidRDefault="005D0A76"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2</w:t>
      </w:r>
    </w:p>
    <w:p w14:paraId="63F930DA" w14:textId="48D30F2C" w:rsidR="005D0A76" w:rsidRPr="00E15921" w:rsidRDefault="005D0A76" w:rsidP="005D0A76">
      <w:pPr>
        <w:rPr>
          <w:rFonts w:ascii="Times New Roman" w:hAnsi="Times New Roman" w:cs="Times New Roman"/>
          <w:sz w:val="24"/>
          <w:szCs w:val="24"/>
        </w:rPr>
      </w:pPr>
      <w:r w:rsidRPr="00E15921">
        <w:rPr>
          <w:rFonts w:ascii="Times New Roman" w:hAnsi="Times New Roman" w:cs="Times New Roman"/>
          <w:sz w:val="24"/>
          <w:szCs w:val="24"/>
        </w:rPr>
        <w:t xml:space="preserve">Open the Tableau </w:t>
      </w:r>
      <w:r w:rsidR="005071CA" w:rsidRPr="00E15921">
        <w:rPr>
          <w:rFonts w:ascii="Times New Roman" w:hAnsi="Times New Roman" w:cs="Times New Roman"/>
          <w:sz w:val="24"/>
          <w:szCs w:val="24"/>
        </w:rPr>
        <w:t xml:space="preserve">tutorial </w:t>
      </w:r>
      <w:r w:rsidRPr="00E15921">
        <w:rPr>
          <w:rFonts w:ascii="Times New Roman" w:hAnsi="Times New Roman" w:cs="Times New Roman"/>
          <w:sz w:val="24"/>
          <w:szCs w:val="24"/>
        </w:rPr>
        <w:t>file you saved after completing Chapter 1. Then, answer the following questions.</w:t>
      </w:r>
    </w:p>
    <w:p w14:paraId="36777687" w14:textId="77777777" w:rsidR="000D520D" w:rsidRPr="00E15921" w:rsidRDefault="00382566" w:rsidP="005D0A76">
      <w:pPr>
        <w:pStyle w:val="ListParagraph"/>
        <w:numPr>
          <w:ilvl w:val="0"/>
          <w:numId w:val="6"/>
        </w:numPr>
        <w:rPr>
          <w:rFonts w:ascii="Times New Roman" w:hAnsi="Times New Roman" w:cs="Times New Roman"/>
        </w:rPr>
      </w:pPr>
      <w:r w:rsidRPr="00E15921">
        <w:rPr>
          <w:rFonts w:ascii="Times New Roman" w:hAnsi="Times New Roman" w:cs="Times New Roman"/>
        </w:rPr>
        <w:t>From an audit perspective, see if this compan</w:t>
      </w:r>
      <w:r w:rsidR="000D520D" w:rsidRPr="00E15921">
        <w:rPr>
          <w:rFonts w:ascii="Times New Roman" w:hAnsi="Times New Roman" w:cs="Times New Roman"/>
        </w:rPr>
        <w:t>y has any seasonality to sales.</w:t>
      </w:r>
    </w:p>
    <w:p w14:paraId="4BD8464A" w14:textId="5AEB7D9A" w:rsidR="000D520D" w:rsidRPr="00E15921" w:rsidRDefault="00382566" w:rsidP="00355841">
      <w:pPr>
        <w:pStyle w:val="ListParagraph"/>
        <w:numPr>
          <w:ilvl w:val="1"/>
          <w:numId w:val="25"/>
        </w:numPr>
        <w:rPr>
          <w:rFonts w:ascii="Times New Roman" w:hAnsi="Times New Roman" w:cs="Times New Roman"/>
        </w:rPr>
      </w:pPr>
      <w:r w:rsidRPr="00E15921">
        <w:rPr>
          <w:rFonts w:ascii="Times New Roman" w:hAnsi="Times New Roman" w:cs="Times New Roman"/>
        </w:rPr>
        <w:t>Cre</w:t>
      </w:r>
      <w:r w:rsidR="000D520D" w:rsidRPr="00E15921">
        <w:rPr>
          <w:rFonts w:ascii="Times New Roman" w:hAnsi="Times New Roman" w:cs="Times New Roman"/>
        </w:rPr>
        <w:t>ate a new worksheet</w:t>
      </w:r>
      <w:r w:rsidR="00DA3FAF" w:rsidRPr="00E15921">
        <w:rPr>
          <w:rFonts w:ascii="Times New Roman" w:hAnsi="Times New Roman" w:cs="Times New Roman"/>
        </w:rPr>
        <w:t xml:space="preserve"> (tab)</w:t>
      </w:r>
      <w:r w:rsidR="000D520D" w:rsidRPr="00E15921">
        <w:rPr>
          <w:rFonts w:ascii="Times New Roman" w:hAnsi="Times New Roman" w:cs="Times New Roman"/>
        </w:rPr>
        <w:t>.</w:t>
      </w:r>
    </w:p>
    <w:p w14:paraId="42F75D61" w14:textId="77777777" w:rsidR="000D520D" w:rsidRPr="00E15921" w:rsidRDefault="00382566" w:rsidP="00355841">
      <w:pPr>
        <w:pStyle w:val="ListParagraph"/>
        <w:numPr>
          <w:ilvl w:val="1"/>
          <w:numId w:val="25"/>
        </w:numPr>
        <w:rPr>
          <w:rFonts w:ascii="Times New Roman" w:hAnsi="Times New Roman" w:cs="Times New Roman"/>
        </w:rPr>
      </w:pPr>
      <w:r w:rsidRPr="00E15921">
        <w:rPr>
          <w:rFonts w:ascii="Times New Roman" w:hAnsi="Times New Roman" w:cs="Times New Roman"/>
        </w:rPr>
        <w:t>Add ‘Sales’ to ro</w:t>
      </w:r>
      <w:r w:rsidR="000D520D" w:rsidRPr="00E15921">
        <w:rPr>
          <w:rFonts w:ascii="Times New Roman" w:hAnsi="Times New Roman" w:cs="Times New Roman"/>
        </w:rPr>
        <w:t>ws and ‘Order Date’ to columns.</w:t>
      </w:r>
    </w:p>
    <w:p w14:paraId="28BF0D59" w14:textId="77777777" w:rsidR="000D520D" w:rsidRPr="00E15921" w:rsidRDefault="00382566" w:rsidP="00355841">
      <w:pPr>
        <w:pStyle w:val="ListParagraph"/>
        <w:numPr>
          <w:ilvl w:val="1"/>
          <w:numId w:val="25"/>
        </w:numPr>
        <w:rPr>
          <w:rFonts w:ascii="Times New Roman" w:hAnsi="Times New Roman" w:cs="Times New Roman"/>
        </w:rPr>
      </w:pPr>
      <w:r w:rsidRPr="00E15921">
        <w:rPr>
          <w:rFonts w:ascii="Times New Roman" w:hAnsi="Times New Roman" w:cs="Times New Roman"/>
        </w:rPr>
        <w:t>Expand ‘Year’ to quar</w:t>
      </w:r>
      <w:r w:rsidR="000D520D" w:rsidRPr="00E15921">
        <w:rPr>
          <w:rFonts w:ascii="Times New Roman" w:hAnsi="Times New Roman" w:cs="Times New Roman"/>
        </w:rPr>
        <w:t>ters by pressing “+” in ‘Year’.</w:t>
      </w:r>
    </w:p>
    <w:p w14:paraId="16314C0B" w14:textId="77777777" w:rsidR="000D520D" w:rsidRPr="00E15921" w:rsidRDefault="00382566" w:rsidP="00355841">
      <w:pPr>
        <w:pStyle w:val="ListParagraph"/>
        <w:numPr>
          <w:ilvl w:val="1"/>
          <w:numId w:val="25"/>
        </w:numPr>
        <w:rPr>
          <w:rFonts w:ascii="Times New Roman" w:hAnsi="Times New Roman" w:cs="Times New Roman"/>
        </w:rPr>
      </w:pPr>
      <w:r w:rsidRPr="00E15921">
        <w:rPr>
          <w:rFonts w:ascii="Times New Roman" w:hAnsi="Times New Roman" w:cs="Times New Roman"/>
        </w:rPr>
        <w:t xml:space="preserve">Press ‘Show Me’ and change from a discrete line chart to a continuous line chart. </w:t>
      </w:r>
    </w:p>
    <w:p w14:paraId="6213A509" w14:textId="77777777" w:rsidR="00B052C5" w:rsidRPr="00E15921" w:rsidRDefault="00B052C5" w:rsidP="00355841">
      <w:pPr>
        <w:pStyle w:val="ListParagraph"/>
        <w:ind w:left="1440"/>
        <w:rPr>
          <w:rFonts w:ascii="Times New Roman" w:hAnsi="Times New Roman" w:cs="Times New Roman"/>
        </w:rPr>
      </w:pPr>
    </w:p>
    <w:p w14:paraId="30DE4063" w14:textId="70306FFD" w:rsidR="00382566" w:rsidRPr="00355841" w:rsidRDefault="00382566" w:rsidP="00394510">
      <w:pPr>
        <w:pStyle w:val="ListParagraph"/>
        <w:ind w:left="1440"/>
        <w:outlineLvl w:val="0"/>
        <w:rPr>
          <w:rFonts w:ascii="Times New Roman" w:hAnsi="Times New Roman" w:cs="Times New Roman"/>
          <w:b/>
        </w:rPr>
      </w:pPr>
      <w:r w:rsidRPr="00355841">
        <w:rPr>
          <w:rFonts w:ascii="Times New Roman" w:hAnsi="Times New Roman" w:cs="Times New Roman"/>
          <w:b/>
        </w:rPr>
        <w:t>Which quarter has the highest sales in each year?</w:t>
      </w:r>
    </w:p>
    <w:p w14:paraId="4A574CE1" w14:textId="77777777" w:rsidR="005D0A76" w:rsidRPr="00E15921" w:rsidRDefault="005D0A76" w:rsidP="005D0A76">
      <w:pPr>
        <w:pStyle w:val="ListParagraph"/>
        <w:rPr>
          <w:rFonts w:ascii="Times New Roman" w:hAnsi="Times New Roman" w:cs="Times New Roman"/>
        </w:rPr>
      </w:pPr>
    </w:p>
    <w:p w14:paraId="4882D642" w14:textId="3B4E10E5" w:rsidR="000D520D" w:rsidRPr="00E15921" w:rsidRDefault="000D520D" w:rsidP="000D520D">
      <w:pPr>
        <w:pStyle w:val="ListParagraph"/>
        <w:numPr>
          <w:ilvl w:val="0"/>
          <w:numId w:val="6"/>
        </w:numPr>
        <w:rPr>
          <w:rFonts w:ascii="Times New Roman" w:hAnsi="Times New Roman" w:cs="Times New Roman"/>
        </w:rPr>
      </w:pPr>
      <w:r w:rsidRPr="00E15921">
        <w:rPr>
          <w:rFonts w:ascii="Times New Roman" w:hAnsi="Times New Roman" w:cs="Times New Roman"/>
        </w:rPr>
        <w:t>Identify the major customers.</w:t>
      </w:r>
    </w:p>
    <w:p w14:paraId="2B9F0175" w14:textId="77777777" w:rsidR="000D520D" w:rsidRPr="00E15921" w:rsidRDefault="00382566" w:rsidP="00355841">
      <w:pPr>
        <w:pStyle w:val="ListParagraph"/>
        <w:numPr>
          <w:ilvl w:val="1"/>
          <w:numId w:val="26"/>
        </w:numPr>
        <w:rPr>
          <w:rFonts w:ascii="Times New Roman" w:hAnsi="Times New Roman" w:cs="Times New Roman"/>
        </w:rPr>
      </w:pPr>
      <w:r w:rsidRPr="00E15921">
        <w:rPr>
          <w:rFonts w:ascii="Times New Roman" w:hAnsi="Times New Roman" w:cs="Times New Roman"/>
        </w:rPr>
        <w:t xml:space="preserve">Add ‘Customer Name’ </w:t>
      </w:r>
      <w:r w:rsidR="000D520D" w:rsidRPr="00E15921">
        <w:rPr>
          <w:rFonts w:ascii="Times New Roman" w:hAnsi="Times New Roman" w:cs="Times New Roman"/>
        </w:rPr>
        <w:t>to rows and ‘Sales’ to columns.</w:t>
      </w:r>
    </w:p>
    <w:p w14:paraId="038C8592" w14:textId="77777777" w:rsidR="000D520D" w:rsidRPr="00E15921" w:rsidRDefault="00382566" w:rsidP="00355841">
      <w:pPr>
        <w:pStyle w:val="ListParagraph"/>
        <w:numPr>
          <w:ilvl w:val="1"/>
          <w:numId w:val="26"/>
        </w:numPr>
        <w:rPr>
          <w:rFonts w:ascii="Times New Roman" w:hAnsi="Times New Roman" w:cs="Times New Roman"/>
        </w:rPr>
      </w:pPr>
      <w:r w:rsidRPr="00E15921">
        <w:rPr>
          <w:rFonts w:ascii="Times New Roman" w:hAnsi="Times New Roman" w:cs="Times New Roman"/>
        </w:rPr>
        <w:t>Click on ‘Show Me’ and change the prese</w:t>
      </w:r>
      <w:r w:rsidR="000D520D" w:rsidRPr="00E15921">
        <w:rPr>
          <w:rFonts w:ascii="Times New Roman" w:hAnsi="Times New Roman" w:cs="Times New Roman"/>
        </w:rPr>
        <w:t>ntation to packed bubble chart.</w:t>
      </w:r>
    </w:p>
    <w:p w14:paraId="70E2C43F" w14:textId="77777777" w:rsidR="00CD11F0" w:rsidRPr="00E15921" w:rsidRDefault="00382566" w:rsidP="00355841">
      <w:pPr>
        <w:pStyle w:val="ListParagraph"/>
        <w:numPr>
          <w:ilvl w:val="1"/>
          <w:numId w:val="26"/>
        </w:numPr>
        <w:rPr>
          <w:rFonts w:ascii="Times New Roman" w:hAnsi="Times New Roman" w:cs="Times New Roman"/>
        </w:rPr>
      </w:pPr>
      <w:r w:rsidRPr="00E15921">
        <w:rPr>
          <w:rFonts w:ascii="Times New Roman" w:hAnsi="Times New Roman" w:cs="Times New Roman"/>
        </w:rPr>
        <w:t>Identify higher values by dragging</w:t>
      </w:r>
      <w:r w:rsidR="00CD11F0" w:rsidRPr="00E15921">
        <w:rPr>
          <w:rFonts w:ascii="Times New Roman" w:hAnsi="Times New Roman" w:cs="Times New Roman"/>
        </w:rPr>
        <w:t xml:space="preserve"> ‘Sales’ onto the Color button.</w:t>
      </w:r>
    </w:p>
    <w:p w14:paraId="26AF2649" w14:textId="77777777" w:rsidR="00B052C5" w:rsidRPr="00E15921" w:rsidRDefault="00B052C5" w:rsidP="00355841">
      <w:pPr>
        <w:pStyle w:val="ListParagraph"/>
        <w:ind w:left="1440"/>
        <w:rPr>
          <w:rFonts w:ascii="Times New Roman" w:hAnsi="Times New Roman" w:cs="Times New Roman"/>
        </w:rPr>
      </w:pPr>
    </w:p>
    <w:p w14:paraId="6789C3D1" w14:textId="490F8802" w:rsidR="000B4AD0" w:rsidRPr="00355841" w:rsidRDefault="00B24FCC" w:rsidP="00394510">
      <w:pPr>
        <w:pStyle w:val="ListParagraph"/>
        <w:ind w:left="1440"/>
        <w:outlineLvl w:val="0"/>
        <w:rPr>
          <w:rFonts w:ascii="Times New Roman" w:hAnsi="Times New Roman" w:cs="Times New Roman"/>
          <w:b/>
        </w:rPr>
      </w:pPr>
      <w:r w:rsidRPr="00355841">
        <w:rPr>
          <w:rFonts w:ascii="Times New Roman" w:hAnsi="Times New Roman" w:cs="Times New Roman"/>
          <w:b/>
        </w:rPr>
        <w:t>To which customer does the company sell the most product</w:t>
      </w:r>
      <w:r w:rsidR="00382566" w:rsidRPr="00355841">
        <w:rPr>
          <w:rFonts w:ascii="Times New Roman" w:hAnsi="Times New Roman" w:cs="Times New Roman"/>
          <w:b/>
        </w:rPr>
        <w:t>?</w:t>
      </w:r>
    </w:p>
    <w:p w14:paraId="68A22ACD" w14:textId="295242B3" w:rsidR="005D0A76" w:rsidRPr="00E15921" w:rsidRDefault="005D0A76" w:rsidP="005D0A76">
      <w:pPr>
        <w:pStyle w:val="ListParagraph"/>
        <w:rPr>
          <w:rFonts w:ascii="Times New Roman" w:hAnsi="Times New Roman" w:cs="Times New Roman"/>
        </w:rPr>
      </w:pPr>
    </w:p>
    <w:p w14:paraId="5CCDB15D" w14:textId="760B3821" w:rsidR="003F7A94" w:rsidRPr="00E15921" w:rsidRDefault="00B14FD2" w:rsidP="005D0A76">
      <w:pPr>
        <w:pStyle w:val="ListParagraph"/>
        <w:numPr>
          <w:ilvl w:val="0"/>
          <w:numId w:val="6"/>
        </w:numPr>
        <w:rPr>
          <w:rFonts w:ascii="Times New Roman" w:hAnsi="Times New Roman" w:cs="Times New Roman"/>
        </w:rPr>
      </w:pPr>
      <w:r w:rsidRPr="00E15921">
        <w:rPr>
          <w:rFonts w:ascii="Times New Roman" w:hAnsi="Times New Roman" w:cs="Times New Roman"/>
        </w:rPr>
        <w:t>Reperform #2</w:t>
      </w:r>
      <w:r w:rsidR="00B24FCC" w:rsidRPr="00E15921">
        <w:rPr>
          <w:rFonts w:ascii="Times New Roman" w:hAnsi="Times New Roman" w:cs="Times New Roman"/>
        </w:rPr>
        <w:t xml:space="preserve"> above, but instead of dragging ‘Sales’ onto the Color button, drag </w:t>
      </w:r>
      <w:r w:rsidR="003F7A94" w:rsidRPr="00E15921">
        <w:rPr>
          <w:rFonts w:ascii="Times New Roman" w:hAnsi="Times New Roman" w:cs="Times New Roman"/>
        </w:rPr>
        <w:t>‘Profit’ onto the Color button.</w:t>
      </w:r>
      <w:r w:rsidR="005269FB">
        <w:rPr>
          <w:rFonts w:ascii="Times New Roman" w:hAnsi="Times New Roman" w:cs="Times New Roman"/>
        </w:rPr>
        <w:t xml:space="preserve"> Then, click on “Sort Descending” (the button is on the toolbar at the top of the screen, just under the “Window” menu) to order.</w:t>
      </w:r>
    </w:p>
    <w:p w14:paraId="5E87E607" w14:textId="77777777" w:rsidR="00B052C5" w:rsidRPr="00E15921" w:rsidRDefault="00B052C5" w:rsidP="00355841">
      <w:pPr>
        <w:pStyle w:val="ListParagraph"/>
        <w:ind w:left="1440"/>
        <w:rPr>
          <w:rFonts w:ascii="Times New Roman" w:hAnsi="Times New Roman" w:cs="Times New Roman"/>
        </w:rPr>
      </w:pPr>
    </w:p>
    <w:p w14:paraId="0A5095FC" w14:textId="73E19B86" w:rsidR="000B4AD0" w:rsidRPr="00355841" w:rsidRDefault="00B24FCC" w:rsidP="00394510">
      <w:pPr>
        <w:pStyle w:val="ListParagraph"/>
        <w:ind w:left="1440"/>
        <w:outlineLvl w:val="0"/>
        <w:rPr>
          <w:rFonts w:ascii="Times New Roman" w:hAnsi="Times New Roman" w:cs="Times New Roman"/>
          <w:b/>
        </w:rPr>
      </w:pPr>
      <w:r w:rsidRPr="00355841">
        <w:rPr>
          <w:rFonts w:ascii="Times New Roman" w:hAnsi="Times New Roman" w:cs="Times New Roman"/>
          <w:b/>
        </w:rPr>
        <w:t>Which customer is most profitable?</w:t>
      </w:r>
    </w:p>
    <w:p w14:paraId="13C7352E" w14:textId="77777777" w:rsidR="00C27636" w:rsidRPr="00E15921" w:rsidRDefault="00C27636" w:rsidP="00C27636">
      <w:pPr>
        <w:pStyle w:val="ListParagraph"/>
        <w:rPr>
          <w:rFonts w:ascii="Times New Roman" w:hAnsi="Times New Roman" w:cs="Times New Roman"/>
        </w:rPr>
      </w:pPr>
    </w:p>
    <w:p w14:paraId="03B28F65" w14:textId="77777777" w:rsidR="003F7A94" w:rsidRPr="00E15921" w:rsidRDefault="00B24FCC" w:rsidP="005D0A76">
      <w:pPr>
        <w:pStyle w:val="ListParagraph"/>
        <w:numPr>
          <w:ilvl w:val="0"/>
          <w:numId w:val="6"/>
        </w:numPr>
        <w:rPr>
          <w:rFonts w:ascii="Times New Roman" w:hAnsi="Times New Roman" w:cs="Times New Roman"/>
        </w:rPr>
      </w:pPr>
      <w:r w:rsidRPr="00E15921">
        <w:rPr>
          <w:rFonts w:ascii="Times New Roman" w:hAnsi="Times New Roman" w:cs="Times New Roman"/>
        </w:rPr>
        <w:t>Consider results from #</w:t>
      </w:r>
      <w:r w:rsidR="00B14FD2" w:rsidRPr="00E15921">
        <w:rPr>
          <w:rFonts w:ascii="Times New Roman" w:hAnsi="Times New Roman" w:cs="Times New Roman"/>
        </w:rPr>
        <w:t>2</w:t>
      </w:r>
      <w:r w:rsidRPr="00E15921">
        <w:rPr>
          <w:rFonts w:ascii="Times New Roman" w:hAnsi="Times New Roman" w:cs="Times New Roman"/>
        </w:rPr>
        <w:t xml:space="preserve"> and #</w:t>
      </w:r>
      <w:r w:rsidR="00B14FD2" w:rsidRPr="00E15921">
        <w:rPr>
          <w:rFonts w:ascii="Times New Roman" w:hAnsi="Times New Roman" w:cs="Times New Roman"/>
        </w:rPr>
        <w:t>3</w:t>
      </w:r>
      <w:r w:rsidR="003F7A94" w:rsidRPr="00E15921">
        <w:rPr>
          <w:rFonts w:ascii="Times New Roman" w:hAnsi="Times New Roman" w:cs="Times New Roman"/>
        </w:rPr>
        <w:t xml:space="preserve"> above.</w:t>
      </w:r>
    </w:p>
    <w:p w14:paraId="1E907356" w14:textId="77777777" w:rsidR="00B052C5" w:rsidRPr="00E15921" w:rsidRDefault="00B052C5" w:rsidP="00355841">
      <w:pPr>
        <w:pStyle w:val="ListParagraph"/>
        <w:ind w:left="1440"/>
        <w:rPr>
          <w:rFonts w:ascii="Times New Roman" w:hAnsi="Times New Roman" w:cs="Times New Roman"/>
        </w:rPr>
      </w:pPr>
    </w:p>
    <w:p w14:paraId="763582A1" w14:textId="2184AD3E" w:rsidR="000B4AD0" w:rsidRPr="00355841" w:rsidRDefault="00B24FCC" w:rsidP="00394510">
      <w:pPr>
        <w:pStyle w:val="ListParagraph"/>
        <w:ind w:left="1440"/>
        <w:outlineLvl w:val="0"/>
        <w:rPr>
          <w:rFonts w:ascii="Times New Roman" w:hAnsi="Times New Roman" w:cs="Times New Roman"/>
          <w:b/>
        </w:rPr>
      </w:pPr>
      <w:r w:rsidRPr="00355841">
        <w:rPr>
          <w:rFonts w:ascii="Times New Roman" w:hAnsi="Times New Roman" w:cs="Times New Roman"/>
          <w:b/>
        </w:rPr>
        <w:t>What concerns might you have from an audit perspective?</w:t>
      </w:r>
    </w:p>
    <w:p w14:paraId="67E0D587" w14:textId="77777777" w:rsidR="00B13038" w:rsidRPr="00E15921" w:rsidRDefault="00B13038" w:rsidP="00B13038">
      <w:pPr>
        <w:rPr>
          <w:rFonts w:ascii="Times New Roman" w:hAnsi="Times New Roman" w:cs="Times New Roman"/>
          <w:sz w:val="24"/>
          <w:szCs w:val="24"/>
        </w:rPr>
      </w:pPr>
    </w:p>
    <w:p w14:paraId="7A876D79" w14:textId="1C3C0188" w:rsidR="00A15001" w:rsidRPr="00E15921" w:rsidRDefault="00A15001" w:rsidP="00B13038">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1"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376C9042" w14:textId="50BFB7FB" w:rsidR="005D0A76" w:rsidRPr="00E15921" w:rsidRDefault="005D0A76">
      <w:pPr>
        <w:rPr>
          <w:rFonts w:ascii="Times New Roman" w:hAnsi="Times New Roman" w:cs="Times New Roman"/>
          <w:sz w:val="24"/>
          <w:szCs w:val="24"/>
        </w:rPr>
      </w:pPr>
      <w:r w:rsidRPr="00E15921">
        <w:rPr>
          <w:rFonts w:ascii="Times New Roman" w:hAnsi="Times New Roman" w:cs="Times New Roman"/>
          <w:sz w:val="24"/>
          <w:szCs w:val="24"/>
        </w:rPr>
        <w:br w:type="page"/>
      </w:r>
    </w:p>
    <w:p w14:paraId="6E5327FD" w14:textId="77777777" w:rsidR="00E607B4" w:rsidRPr="00E15921" w:rsidRDefault="005D0A76"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 xml:space="preserve">Chapter </w:t>
      </w:r>
      <w:r w:rsidR="00CA2BEE" w:rsidRPr="00E15921">
        <w:rPr>
          <w:rFonts w:ascii="Times New Roman" w:hAnsi="Times New Roman" w:cs="Times New Roman"/>
          <w:b/>
          <w:sz w:val="24"/>
          <w:szCs w:val="24"/>
        </w:rPr>
        <w:t xml:space="preserve">3 </w:t>
      </w:r>
    </w:p>
    <w:p w14:paraId="240551E1" w14:textId="03D95523" w:rsidR="00E607B4" w:rsidRPr="00E15921" w:rsidRDefault="00E607B4" w:rsidP="00394510">
      <w:pPr>
        <w:outlineLvl w:val="0"/>
        <w:rPr>
          <w:rFonts w:ascii="Times New Roman" w:hAnsi="Times New Roman" w:cs="Times New Roman"/>
          <w:sz w:val="24"/>
          <w:szCs w:val="24"/>
        </w:rPr>
      </w:pPr>
      <w:r w:rsidRPr="00E15921">
        <w:rPr>
          <w:rFonts w:ascii="Times New Roman" w:hAnsi="Times New Roman" w:cs="Times New Roman"/>
          <w:sz w:val="24"/>
          <w:szCs w:val="24"/>
        </w:rPr>
        <w:t>No Tableau assignment for Chapter 3.</w:t>
      </w:r>
    </w:p>
    <w:p w14:paraId="036BA08B" w14:textId="77777777" w:rsidR="00E607B4" w:rsidRPr="00E15921" w:rsidRDefault="00E607B4" w:rsidP="00B13038">
      <w:pPr>
        <w:rPr>
          <w:rFonts w:ascii="Times New Roman" w:hAnsi="Times New Roman" w:cs="Times New Roman"/>
          <w:b/>
          <w:sz w:val="24"/>
          <w:szCs w:val="24"/>
        </w:rPr>
      </w:pPr>
    </w:p>
    <w:p w14:paraId="55998C0B" w14:textId="77777777" w:rsidR="00282938" w:rsidRPr="00E15921" w:rsidRDefault="00282938">
      <w:pPr>
        <w:rPr>
          <w:rFonts w:ascii="Times New Roman" w:hAnsi="Times New Roman" w:cs="Times New Roman"/>
          <w:b/>
          <w:sz w:val="24"/>
          <w:szCs w:val="24"/>
        </w:rPr>
      </w:pPr>
      <w:r w:rsidRPr="00E15921">
        <w:rPr>
          <w:rFonts w:ascii="Times New Roman" w:hAnsi="Times New Roman" w:cs="Times New Roman"/>
          <w:b/>
          <w:sz w:val="24"/>
          <w:szCs w:val="24"/>
        </w:rPr>
        <w:br w:type="page"/>
      </w:r>
    </w:p>
    <w:p w14:paraId="6601FCA9" w14:textId="3D5A8B2A" w:rsidR="00B13038" w:rsidRPr="00E15921" w:rsidRDefault="00E607B4"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w:t>
      </w:r>
      <w:r w:rsidR="00CA2BEE" w:rsidRPr="00E15921">
        <w:rPr>
          <w:rFonts w:ascii="Times New Roman" w:hAnsi="Times New Roman" w:cs="Times New Roman"/>
          <w:b/>
          <w:sz w:val="24"/>
          <w:szCs w:val="24"/>
        </w:rPr>
        <w:t xml:space="preserve"> </w:t>
      </w:r>
      <w:r w:rsidR="005D0A76" w:rsidRPr="00E15921">
        <w:rPr>
          <w:rFonts w:ascii="Times New Roman" w:hAnsi="Times New Roman" w:cs="Times New Roman"/>
          <w:b/>
          <w:sz w:val="24"/>
          <w:szCs w:val="24"/>
        </w:rPr>
        <w:t>4</w:t>
      </w:r>
    </w:p>
    <w:p w14:paraId="0AFA2A21" w14:textId="5F512232" w:rsidR="00AC125D" w:rsidRPr="00E15921" w:rsidRDefault="00403335" w:rsidP="00B13038">
      <w:pPr>
        <w:rPr>
          <w:rFonts w:ascii="Times New Roman" w:hAnsi="Times New Roman" w:cs="Times New Roman"/>
          <w:sz w:val="24"/>
          <w:szCs w:val="24"/>
        </w:rPr>
      </w:pPr>
      <w:r w:rsidRPr="00E15921">
        <w:rPr>
          <w:rFonts w:ascii="Times New Roman" w:hAnsi="Times New Roman" w:cs="Times New Roman"/>
          <w:sz w:val="24"/>
          <w:szCs w:val="24"/>
        </w:rPr>
        <w:t xml:space="preserve">The remaining Tableau assignments will use files related to a fictitious audit client called Roger Company. </w:t>
      </w:r>
      <w:r w:rsidR="00713E4C" w:rsidRPr="00355841">
        <w:rPr>
          <w:rFonts w:ascii="Times New Roman" w:hAnsi="Times New Roman" w:cs="Times New Roman"/>
          <w:b/>
          <w:sz w:val="24"/>
          <w:szCs w:val="24"/>
        </w:rPr>
        <w:t>You should start and save a new Tableau file for each Chapter.</w:t>
      </w:r>
      <w:r w:rsidR="00713E4C" w:rsidRPr="00E15921">
        <w:rPr>
          <w:rFonts w:ascii="Times New Roman" w:hAnsi="Times New Roman" w:cs="Times New Roman"/>
          <w:sz w:val="24"/>
          <w:szCs w:val="24"/>
        </w:rPr>
        <w:t xml:space="preserve"> </w:t>
      </w:r>
      <w:r w:rsidR="00AC125D" w:rsidRPr="00E15921">
        <w:rPr>
          <w:rFonts w:ascii="Times New Roman" w:hAnsi="Times New Roman" w:cs="Times New Roman"/>
          <w:sz w:val="24"/>
          <w:szCs w:val="24"/>
        </w:rPr>
        <w:t>Roger Company is a mid-size company that handles the distribution of various home and garden products. You are part of the engagement team assigned to audit Roger Company’s financial statements.</w:t>
      </w:r>
      <w:r w:rsidR="00445498" w:rsidRPr="00E15921">
        <w:rPr>
          <w:rFonts w:ascii="Times New Roman" w:hAnsi="Times New Roman" w:cs="Times New Roman"/>
          <w:sz w:val="24"/>
          <w:szCs w:val="24"/>
        </w:rPr>
        <w:t xml:space="preserve"> This year, you are auditing financial statements from the calendar year 20</w:t>
      </w:r>
      <w:r w:rsidR="00E9782F">
        <w:rPr>
          <w:rFonts w:ascii="Times New Roman" w:hAnsi="Times New Roman" w:cs="Times New Roman"/>
          <w:sz w:val="24"/>
          <w:szCs w:val="24"/>
        </w:rPr>
        <w:t>21</w:t>
      </w:r>
      <w:r w:rsidR="00445498" w:rsidRPr="00E15921">
        <w:rPr>
          <w:rFonts w:ascii="Times New Roman" w:hAnsi="Times New Roman" w:cs="Times New Roman"/>
          <w:sz w:val="24"/>
          <w:szCs w:val="24"/>
        </w:rPr>
        <w:t>.</w:t>
      </w:r>
    </w:p>
    <w:p w14:paraId="28B04D36" w14:textId="41B993CC" w:rsidR="00403335" w:rsidRPr="00E15921" w:rsidRDefault="00AC125D" w:rsidP="00B13038">
      <w:pPr>
        <w:rPr>
          <w:rFonts w:ascii="Times New Roman" w:hAnsi="Times New Roman" w:cs="Times New Roman"/>
          <w:sz w:val="24"/>
          <w:szCs w:val="24"/>
        </w:rPr>
      </w:pPr>
      <w:r w:rsidRPr="00E15921">
        <w:rPr>
          <w:rFonts w:ascii="Times New Roman" w:hAnsi="Times New Roman" w:cs="Times New Roman"/>
          <w:sz w:val="24"/>
          <w:szCs w:val="24"/>
        </w:rPr>
        <w:t xml:space="preserve">Roger Company’s </w:t>
      </w:r>
      <w:r w:rsidR="00403335" w:rsidRPr="00E15921">
        <w:rPr>
          <w:rFonts w:ascii="Times New Roman" w:hAnsi="Times New Roman" w:cs="Times New Roman"/>
          <w:sz w:val="24"/>
          <w:szCs w:val="24"/>
        </w:rPr>
        <w:t xml:space="preserve">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403335" w:rsidRPr="00E15921">
        <w:rPr>
          <w:rFonts w:ascii="Times New Roman" w:hAnsi="Times New Roman" w:cs="Times New Roman"/>
          <w:sz w:val="24"/>
          <w:szCs w:val="24"/>
        </w:rPr>
        <w:t>in Excel</w:t>
      </w:r>
      <w:r w:rsidRPr="00E15921">
        <w:rPr>
          <w:rFonts w:ascii="Times New Roman" w:hAnsi="Times New Roman" w:cs="Times New Roman"/>
          <w:sz w:val="24"/>
          <w:szCs w:val="24"/>
        </w:rPr>
        <w:t xml:space="preserve"> format</w:t>
      </w:r>
      <w:r w:rsidR="00403335" w:rsidRPr="00E15921">
        <w:rPr>
          <w:rFonts w:ascii="Times New Roman" w:hAnsi="Times New Roman" w:cs="Times New Roman"/>
          <w:sz w:val="24"/>
          <w:szCs w:val="24"/>
        </w:rPr>
        <w:t xml:space="preserve">. </w:t>
      </w:r>
      <w:r w:rsidR="0041291B">
        <w:rPr>
          <w:rFonts w:ascii="Times New Roman" w:hAnsi="Times New Roman" w:cs="Times New Roman"/>
          <w:sz w:val="24"/>
          <w:szCs w:val="24"/>
        </w:rPr>
        <w:t>Download the file, save it, then extract it to access the Excel files. S</w:t>
      </w:r>
      <w:r w:rsidR="00664E40" w:rsidRPr="00E15921">
        <w:rPr>
          <w:rFonts w:ascii="Times New Roman" w:hAnsi="Times New Roman" w:cs="Times New Roman"/>
          <w:sz w:val="24"/>
          <w:szCs w:val="24"/>
        </w:rPr>
        <w:t xml:space="preserve">ave in a place where you can find them later. </w:t>
      </w:r>
      <w:r w:rsidR="00403335" w:rsidRPr="00E15921">
        <w:rPr>
          <w:rFonts w:ascii="Times New Roman" w:hAnsi="Times New Roman" w:cs="Times New Roman"/>
          <w:sz w:val="24"/>
          <w:szCs w:val="24"/>
        </w:rPr>
        <w:t xml:space="preserve">For Chapter 4, you will import the Roger Company </w:t>
      </w:r>
      <w:r w:rsidR="00403335" w:rsidRPr="00E15921">
        <w:rPr>
          <w:rFonts w:ascii="Times New Roman" w:hAnsi="Times New Roman" w:cs="Times New Roman"/>
          <w:b/>
          <w:sz w:val="24"/>
          <w:szCs w:val="24"/>
        </w:rPr>
        <w:t>shipping</w:t>
      </w:r>
      <w:r w:rsidR="00403335" w:rsidRPr="00E15921">
        <w:rPr>
          <w:rFonts w:ascii="Times New Roman" w:hAnsi="Times New Roman" w:cs="Times New Roman"/>
          <w:sz w:val="24"/>
          <w:szCs w:val="24"/>
        </w:rPr>
        <w:t xml:space="preserve"> file, which acts as its sales ledger. To import the file, open Tableau</w:t>
      </w:r>
      <w:r w:rsidR="00AB73F7" w:rsidRPr="00E15921">
        <w:rPr>
          <w:rFonts w:ascii="Times New Roman" w:hAnsi="Times New Roman" w:cs="Times New Roman"/>
          <w:sz w:val="24"/>
          <w:szCs w:val="24"/>
        </w:rPr>
        <w:t xml:space="preserve"> to create a new workbook</w:t>
      </w:r>
      <w:r w:rsidR="00403335" w:rsidRPr="00E15921">
        <w:rPr>
          <w:rFonts w:ascii="Times New Roman" w:hAnsi="Times New Roman" w:cs="Times New Roman"/>
          <w:sz w:val="24"/>
          <w:szCs w:val="24"/>
        </w:rPr>
        <w:t xml:space="preserve">, then connect to an Excel file. Browse and find the </w:t>
      </w:r>
      <w:r w:rsidR="00403335" w:rsidRPr="00E15921">
        <w:rPr>
          <w:rFonts w:ascii="Times New Roman" w:hAnsi="Times New Roman" w:cs="Times New Roman"/>
          <w:b/>
          <w:sz w:val="24"/>
          <w:szCs w:val="24"/>
        </w:rPr>
        <w:t>shipping</w:t>
      </w:r>
      <w:r w:rsidR="00403335" w:rsidRPr="00E15921">
        <w:rPr>
          <w:rFonts w:ascii="Times New Roman" w:hAnsi="Times New Roman" w:cs="Times New Roman"/>
          <w:sz w:val="24"/>
          <w:szCs w:val="24"/>
        </w:rPr>
        <w:t xml:space="preserve"> file, then press Open. Click on Sheet 1 to begin your analysis.</w:t>
      </w:r>
      <w:r w:rsidR="00AB73F7" w:rsidRPr="00E15921">
        <w:rPr>
          <w:rStyle w:val="FootnoteReference"/>
          <w:rFonts w:ascii="Times New Roman" w:hAnsi="Times New Roman" w:cs="Times New Roman"/>
          <w:sz w:val="24"/>
          <w:szCs w:val="24"/>
        </w:rPr>
        <w:footnoteReference w:id="1"/>
      </w:r>
      <w:r w:rsidR="00445498" w:rsidRPr="00E15921">
        <w:rPr>
          <w:rFonts w:ascii="Times New Roman" w:hAnsi="Times New Roman" w:cs="Times New Roman"/>
          <w:sz w:val="24"/>
          <w:szCs w:val="24"/>
        </w:rPr>
        <w:t xml:space="preserve"> You have data on Roger Company’s sales for all of </w:t>
      </w:r>
      <w:r w:rsidR="00E9782F">
        <w:rPr>
          <w:rFonts w:ascii="Times New Roman" w:hAnsi="Times New Roman" w:cs="Times New Roman"/>
          <w:sz w:val="24"/>
          <w:szCs w:val="24"/>
        </w:rPr>
        <w:t>2021</w:t>
      </w:r>
      <w:r w:rsidR="00E9782F" w:rsidRPr="00E15921">
        <w:rPr>
          <w:rFonts w:ascii="Times New Roman" w:hAnsi="Times New Roman" w:cs="Times New Roman"/>
          <w:sz w:val="24"/>
          <w:szCs w:val="24"/>
        </w:rPr>
        <w:t xml:space="preserve"> </w:t>
      </w:r>
      <w:r w:rsidR="00445498" w:rsidRPr="00E15921">
        <w:rPr>
          <w:rFonts w:ascii="Times New Roman" w:hAnsi="Times New Roman" w:cs="Times New Roman"/>
          <w:sz w:val="24"/>
          <w:szCs w:val="24"/>
        </w:rPr>
        <w:t>(the year under audit) and portions of 20</w:t>
      </w:r>
      <w:r w:rsidR="00E9782F">
        <w:rPr>
          <w:rFonts w:ascii="Times New Roman" w:hAnsi="Times New Roman" w:cs="Times New Roman"/>
          <w:sz w:val="24"/>
          <w:szCs w:val="24"/>
        </w:rPr>
        <w:t>20</w:t>
      </w:r>
      <w:r w:rsidR="00445498" w:rsidRPr="00E15921">
        <w:rPr>
          <w:rFonts w:ascii="Times New Roman" w:hAnsi="Times New Roman" w:cs="Times New Roman"/>
          <w:sz w:val="24"/>
          <w:szCs w:val="24"/>
        </w:rPr>
        <w:t xml:space="preserve"> and 20</w:t>
      </w:r>
      <w:r w:rsidR="00E9782F">
        <w:rPr>
          <w:rFonts w:ascii="Times New Roman" w:hAnsi="Times New Roman" w:cs="Times New Roman"/>
          <w:sz w:val="24"/>
          <w:szCs w:val="24"/>
        </w:rPr>
        <w:t>22</w:t>
      </w:r>
      <w:r w:rsidR="00445498" w:rsidRPr="00E15921">
        <w:rPr>
          <w:rFonts w:ascii="Times New Roman" w:hAnsi="Times New Roman" w:cs="Times New Roman"/>
          <w:sz w:val="24"/>
          <w:szCs w:val="24"/>
        </w:rPr>
        <w:t>.</w:t>
      </w:r>
      <w:r w:rsidR="00045339" w:rsidRPr="00E15921">
        <w:rPr>
          <w:rFonts w:ascii="Times New Roman" w:hAnsi="Times New Roman" w:cs="Times New Roman"/>
          <w:sz w:val="24"/>
          <w:szCs w:val="24"/>
        </w:rPr>
        <w:t xml:space="preserve"> Sales have been intermittent, with some months having very few sales, while others </w:t>
      </w:r>
      <w:r w:rsidR="00697032">
        <w:rPr>
          <w:rFonts w:ascii="Times New Roman" w:hAnsi="Times New Roman" w:cs="Times New Roman"/>
          <w:sz w:val="24"/>
          <w:szCs w:val="24"/>
        </w:rPr>
        <w:t>have a high sales volume</w:t>
      </w:r>
      <w:r w:rsidR="00045339" w:rsidRPr="00E15921">
        <w:rPr>
          <w:rFonts w:ascii="Times New Roman" w:hAnsi="Times New Roman" w:cs="Times New Roman"/>
          <w:sz w:val="24"/>
          <w:szCs w:val="24"/>
        </w:rPr>
        <w:t>.</w:t>
      </w:r>
    </w:p>
    <w:p w14:paraId="22B411A6" w14:textId="0767C5C4" w:rsidR="00D0328B" w:rsidRPr="00E15921" w:rsidRDefault="00C86CE3" w:rsidP="00D64A1A">
      <w:pPr>
        <w:pStyle w:val="ListParagraph"/>
        <w:numPr>
          <w:ilvl w:val="0"/>
          <w:numId w:val="7"/>
        </w:numPr>
        <w:rPr>
          <w:rFonts w:ascii="Times New Roman" w:hAnsi="Times New Roman" w:cs="Times New Roman"/>
        </w:rPr>
      </w:pPr>
      <w:r w:rsidRPr="00E15921">
        <w:rPr>
          <w:rFonts w:ascii="Times New Roman" w:hAnsi="Times New Roman" w:cs="Times New Roman"/>
        </w:rPr>
        <w:t>As a risk assessment procedure, p</w:t>
      </w:r>
      <w:r w:rsidR="00445498" w:rsidRPr="00E15921">
        <w:rPr>
          <w:rFonts w:ascii="Times New Roman" w:hAnsi="Times New Roman" w:cs="Times New Roman"/>
        </w:rPr>
        <w:t xml:space="preserve">lot </w:t>
      </w:r>
      <w:r w:rsidR="00EC3F9B" w:rsidRPr="00E15921">
        <w:rPr>
          <w:rFonts w:ascii="Times New Roman" w:hAnsi="Times New Roman" w:cs="Times New Roman"/>
        </w:rPr>
        <w:t xml:space="preserve">a </w:t>
      </w:r>
      <w:r w:rsidR="00445498" w:rsidRPr="00E15921">
        <w:rPr>
          <w:rFonts w:ascii="Times New Roman" w:hAnsi="Times New Roman" w:cs="Times New Roman"/>
        </w:rPr>
        <w:t>m</w:t>
      </w:r>
      <w:r w:rsidR="00FB0001" w:rsidRPr="00E15921">
        <w:rPr>
          <w:rFonts w:ascii="Times New Roman" w:hAnsi="Times New Roman" w:cs="Times New Roman"/>
        </w:rPr>
        <w:t xml:space="preserve">onthly revenue trend to get an overall feel for </w:t>
      </w:r>
      <w:r w:rsidR="00EC3F9B" w:rsidRPr="00E15921">
        <w:rPr>
          <w:rFonts w:ascii="Times New Roman" w:hAnsi="Times New Roman" w:cs="Times New Roman"/>
        </w:rPr>
        <w:t xml:space="preserve">the </w:t>
      </w:r>
      <w:r w:rsidR="00FB0001" w:rsidRPr="00E15921">
        <w:rPr>
          <w:rFonts w:ascii="Times New Roman" w:hAnsi="Times New Roman" w:cs="Times New Roman"/>
        </w:rPr>
        <w:t>sales trend</w:t>
      </w:r>
      <w:r w:rsidR="00445498" w:rsidRPr="00E15921">
        <w:rPr>
          <w:rFonts w:ascii="Times New Roman" w:hAnsi="Times New Roman" w:cs="Times New Roman"/>
        </w:rPr>
        <w:t xml:space="preserve"> for </w:t>
      </w:r>
      <w:r w:rsidR="00E9782F">
        <w:rPr>
          <w:rFonts w:ascii="Times New Roman" w:hAnsi="Times New Roman" w:cs="Times New Roman"/>
        </w:rPr>
        <w:t>2021</w:t>
      </w:r>
      <w:r w:rsidR="00E9782F" w:rsidRPr="00E15921">
        <w:rPr>
          <w:rFonts w:ascii="Times New Roman" w:hAnsi="Times New Roman" w:cs="Times New Roman"/>
        </w:rPr>
        <w:t xml:space="preserve"> </w:t>
      </w:r>
      <w:r w:rsidR="00445498" w:rsidRPr="00E15921">
        <w:rPr>
          <w:rFonts w:ascii="Times New Roman" w:hAnsi="Times New Roman" w:cs="Times New Roman"/>
        </w:rPr>
        <w:t>only</w:t>
      </w:r>
      <w:r w:rsidR="00FB0001" w:rsidRPr="00E15921">
        <w:rPr>
          <w:rFonts w:ascii="Times New Roman" w:hAnsi="Times New Roman" w:cs="Times New Roman"/>
        </w:rPr>
        <w:t>.</w:t>
      </w:r>
    </w:p>
    <w:p w14:paraId="3289BA45" w14:textId="1EFAC7EA" w:rsidR="00D0328B" w:rsidRPr="00E15921" w:rsidRDefault="00D0328B" w:rsidP="00355841">
      <w:pPr>
        <w:pStyle w:val="ListParagraph"/>
        <w:numPr>
          <w:ilvl w:val="1"/>
          <w:numId w:val="27"/>
        </w:numPr>
        <w:rPr>
          <w:rFonts w:ascii="Times New Roman" w:hAnsi="Times New Roman" w:cs="Times New Roman"/>
        </w:rPr>
      </w:pPr>
      <w:r w:rsidRPr="00E15921">
        <w:rPr>
          <w:rFonts w:ascii="Times New Roman" w:hAnsi="Times New Roman" w:cs="Times New Roman"/>
        </w:rPr>
        <w:t>D</w:t>
      </w:r>
      <w:r w:rsidR="00445498" w:rsidRPr="00E15921">
        <w:rPr>
          <w:rFonts w:ascii="Times New Roman" w:hAnsi="Times New Roman" w:cs="Times New Roman"/>
        </w:rPr>
        <w:t xml:space="preserve">rag and drop Invoice Total </w:t>
      </w:r>
      <w:r w:rsidRPr="00E15921">
        <w:rPr>
          <w:rFonts w:ascii="Times New Roman" w:hAnsi="Times New Roman" w:cs="Times New Roman"/>
        </w:rPr>
        <w:t>to the Rows line.</w:t>
      </w:r>
    </w:p>
    <w:p w14:paraId="4FE401F1" w14:textId="15D40EAA" w:rsidR="00D0328B" w:rsidRPr="00E15921" w:rsidRDefault="00D0328B" w:rsidP="00355841">
      <w:pPr>
        <w:pStyle w:val="ListParagraph"/>
        <w:numPr>
          <w:ilvl w:val="1"/>
          <w:numId w:val="27"/>
        </w:numPr>
        <w:rPr>
          <w:rFonts w:ascii="Times New Roman" w:hAnsi="Times New Roman" w:cs="Times New Roman"/>
        </w:rPr>
      </w:pPr>
      <w:r w:rsidRPr="00E15921">
        <w:rPr>
          <w:rFonts w:ascii="Times New Roman" w:hAnsi="Times New Roman" w:cs="Times New Roman"/>
        </w:rPr>
        <w:t>D</w:t>
      </w:r>
      <w:r w:rsidR="00445498" w:rsidRPr="00E15921">
        <w:rPr>
          <w:rFonts w:ascii="Times New Roman" w:hAnsi="Times New Roman" w:cs="Times New Roman"/>
        </w:rPr>
        <w:t>rag Invoice Date to the Columns line.</w:t>
      </w:r>
      <w:r w:rsidRPr="00E15921">
        <w:rPr>
          <w:rFonts w:ascii="Times New Roman" w:hAnsi="Times New Roman" w:cs="Times New Roman"/>
        </w:rPr>
        <w:t xml:space="preserve"> This presents revenue by year.</w:t>
      </w:r>
    </w:p>
    <w:p w14:paraId="6717B12A" w14:textId="77777777" w:rsidR="00D0328B" w:rsidRPr="00E15921" w:rsidRDefault="00445498" w:rsidP="00355841">
      <w:pPr>
        <w:pStyle w:val="ListParagraph"/>
        <w:numPr>
          <w:ilvl w:val="1"/>
          <w:numId w:val="27"/>
        </w:numPr>
        <w:rPr>
          <w:rFonts w:ascii="Times New Roman" w:hAnsi="Times New Roman" w:cs="Times New Roman"/>
        </w:rPr>
      </w:pPr>
      <w:r w:rsidRPr="00E15921">
        <w:rPr>
          <w:rFonts w:ascii="Times New Roman" w:hAnsi="Times New Roman" w:cs="Times New Roman"/>
        </w:rPr>
        <w:t xml:space="preserve">Press the “+” sign next to YEAR in the Columns line, </w:t>
      </w:r>
      <w:r w:rsidR="00D0328B" w:rsidRPr="00E15921">
        <w:rPr>
          <w:rFonts w:ascii="Times New Roman" w:hAnsi="Times New Roman" w:cs="Times New Roman"/>
        </w:rPr>
        <w:t>then press “+” next to QUARTER.</w:t>
      </w:r>
    </w:p>
    <w:p w14:paraId="28F23A9E" w14:textId="77777777" w:rsidR="00D0328B" w:rsidRPr="00E15921" w:rsidRDefault="00445498" w:rsidP="00355841">
      <w:pPr>
        <w:pStyle w:val="ListParagraph"/>
        <w:numPr>
          <w:ilvl w:val="1"/>
          <w:numId w:val="27"/>
        </w:numPr>
        <w:rPr>
          <w:rFonts w:ascii="Times New Roman" w:hAnsi="Times New Roman" w:cs="Times New Roman"/>
        </w:rPr>
      </w:pPr>
      <w:r w:rsidRPr="00E15921">
        <w:rPr>
          <w:rFonts w:ascii="Times New Roman" w:hAnsi="Times New Roman" w:cs="Times New Roman"/>
        </w:rPr>
        <w:t>Remove YEAR and QUARTER from the Columns row.  This now displays total sales (note the “SUM” next to Invoice Total in the Rows line) by mont</w:t>
      </w:r>
      <w:r w:rsidR="00D0328B" w:rsidRPr="00E15921">
        <w:rPr>
          <w:rFonts w:ascii="Times New Roman" w:hAnsi="Times New Roman" w:cs="Times New Roman"/>
        </w:rPr>
        <w:t>h for the entire sample period.</w:t>
      </w:r>
    </w:p>
    <w:p w14:paraId="5D6A1F26" w14:textId="03433B25" w:rsidR="00D0328B" w:rsidRPr="00E15921" w:rsidRDefault="00445498" w:rsidP="00355841">
      <w:pPr>
        <w:pStyle w:val="ListParagraph"/>
        <w:numPr>
          <w:ilvl w:val="1"/>
          <w:numId w:val="27"/>
        </w:numPr>
        <w:rPr>
          <w:rFonts w:ascii="Times New Roman" w:hAnsi="Times New Roman" w:cs="Times New Roman"/>
        </w:rPr>
      </w:pPr>
      <w:r w:rsidRPr="00E15921">
        <w:rPr>
          <w:rFonts w:ascii="Times New Roman" w:hAnsi="Times New Roman" w:cs="Times New Roman"/>
        </w:rPr>
        <w:t>To only include 20</w:t>
      </w:r>
      <w:r w:rsidR="00E9782F">
        <w:rPr>
          <w:rFonts w:ascii="Times New Roman" w:hAnsi="Times New Roman" w:cs="Times New Roman"/>
        </w:rPr>
        <w:t>21</w:t>
      </w:r>
      <w:r w:rsidRPr="00E15921">
        <w:rPr>
          <w:rFonts w:ascii="Times New Roman" w:hAnsi="Times New Roman" w:cs="Times New Roman"/>
        </w:rPr>
        <w:t xml:space="preserve">’s data, drag Invoice Date to the Filter panel. </w:t>
      </w:r>
    </w:p>
    <w:p w14:paraId="3FAD757B" w14:textId="5E56F6CB" w:rsidR="00D0328B" w:rsidRPr="00E15921" w:rsidRDefault="00445498" w:rsidP="00355841">
      <w:pPr>
        <w:pStyle w:val="ListParagraph"/>
        <w:numPr>
          <w:ilvl w:val="1"/>
          <w:numId w:val="27"/>
        </w:numPr>
        <w:rPr>
          <w:rFonts w:ascii="Times New Roman" w:hAnsi="Times New Roman" w:cs="Times New Roman"/>
        </w:rPr>
      </w:pPr>
      <w:r w:rsidRPr="00E15921">
        <w:rPr>
          <w:rFonts w:ascii="Times New Roman" w:hAnsi="Times New Roman" w:cs="Times New Roman"/>
        </w:rPr>
        <w:t>Double-click on Yea</w:t>
      </w:r>
      <w:r w:rsidR="00D0328B" w:rsidRPr="00E15921">
        <w:rPr>
          <w:rFonts w:ascii="Times New Roman" w:hAnsi="Times New Roman" w:cs="Times New Roman"/>
        </w:rPr>
        <w:t>r</w:t>
      </w:r>
      <w:r w:rsidR="00E9782F">
        <w:rPr>
          <w:rFonts w:ascii="Times New Roman" w:hAnsi="Times New Roman" w:cs="Times New Roman"/>
        </w:rPr>
        <w:t>s</w:t>
      </w:r>
      <w:r w:rsidR="00D0328B" w:rsidRPr="00E15921">
        <w:rPr>
          <w:rFonts w:ascii="Times New Roman" w:hAnsi="Times New Roman" w:cs="Times New Roman"/>
        </w:rPr>
        <w:t>, check 20</w:t>
      </w:r>
      <w:r w:rsidR="00E9782F">
        <w:rPr>
          <w:rFonts w:ascii="Times New Roman" w:hAnsi="Times New Roman" w:cs="Times New Roman"/>
        </w:rPr>
        <w:t>21</w:t>
      </w:r>
      <w:r w:rsidR="00D0328B" w:rsidRPr="00E15921">
        <w:rPr>
          <w:rFonts w:ascii="Times New Roman" w:hAnsi="Times New Roman" w:cs="Times New Roman"/>
        </w:rPr>
        <w:t xml:space="preserve">, and press </w:t>
      </w:r>
      <w:r w:rsidR="00E9782F">
        <w:rPr>
          <w:rFonts w:ascii="Times New Roman" w:hAnsi="Times New Roman" w:cs="Times New Roman"/>
        </w:rPr>
        <w:t>OK</w:t>
      </w:r>
      <w:r w:rsidR="00D0328B" w:rsidRPr="00E15921">
        <w:rPr>
          <w:rFonts w:ascii="Times New Roman" w:hAnsi="Times New Roman" w:cs="Times New Roman"/>
        </w:rPr>
        <w:t>.</w:t>
      </w:r>
    </w:p>
    <w:p w14:paraId="43D2B0ED" w14:textId="4946ACE0" w:rsidR="00D0328B" w:rsidRPr="00E15921" w:rsidRDefault="00D0328B" w:rsidP="00355841">
      <w:pPr>
        <w:pStyle w:val="ListParagraph"/>
        <w:numPr>
          <w:ilvl w:val="1"/>
          <w:numId w:val="27"/>
        </w:numPr>
        <w:rPr>
          <w:rFonts w:ascii="Times New Roman" w:hAnsi="Times New Roman" w:cs="Times New Roman"/>
        </w:rPr>
      </w:pPr>
      <w:r w:rsidRPr="00E15921">
        <w:rPr>
          <w:rFonts w:ascii="Times New Roman" w:hAnsi="Times New Roman" w:cs="Times New Roman"/>
        </w:rPr>
        <w:t>Save tab as 20</w:t>
      </w:r>
      <w:r w:rsidR="00E9782F">
        <w:rPr>
          <w:rFonts w:ascii="Times New Roman" w:hAnsi="Times New Roman" w:cs="Times New Roman"/>
        </w:rPr>
        <w:t>21</w:t>
      </w:r>
      <w:r w:rsidRPr="00E15921">
        <w:rPr>
          <w:rFonts w:ascii="Times New Roman" w:hAnsi="Times New Roman" w:cs="Times New Roman"/>
        </w:rPr>
        <w:t xml:space="preserve"> Revenue Trend.</w:t>
      </w:r>
    </w:p>
    <w:p w14:paraId="26A56716" w14:textId="77777777" w:rsidR="00B052C5" w:rsidRPr="00E15921" w:rsidRDefault="00B052C5" w:rsidP="00355841">
      <w:pPr>
        <w:pStyle w:val="ListParagraph"/>
        <w:ind w:left="1440"/>
        <w:rPr>
          <w:rFonts w:ascii="Times New Roman" w:hAnsi="Times New Roman" w:cs="Times New Roman"/>
        </w:rPr>
      </w:pPr>
    </w:p>
    <w:p w14:paraId="265D4144" w14:textId="3762F321" w:rsidR="00403335" w:rsidRPr="00355841" w:rsidRDefault="00445498" w:rsidP="00394510">
      <w:pPr>
        <w:pStyle w:val="ListParagraph"/>
        <w:ind w:left="1440"/>
        <w:outlineLvl w:val="0"/>
        <w:rPr>
          <w:rFonts w:ascii="Times New Roman" w:hAnsi="Times New Roman" w:cs="Times New Roman"/>
          <w:b/>
        </w:rPr>
      </w:pPr>
      <w:r w:rsidRPr="00355841">
        <w:rPr>
          <w:rFonts w:ascii="Times New Roman" w:hAnsi="Times New Roman" w:cs="Times New Roman"/>
          <w:b/>
        </w:rPr>
        <w:t>What three months had the highest sales in 20</w:t>
      </w:r>
      <w:r w:rsidR="00E9782F">
        <w:rPr>
          <w:rFonts w:ascii="Times New Roman" w:hAnsi="Times New Roman" w:cs="Times New Roman"/>
          <w:b/>
        </w:rPr>
        <w:t>21</w:t>
      </w:r>
      <w:r w:rsidRPr="00355841">
        <w:rPr>
          <w:rFonts w:ascii="Times New Roman" w:hAnsi="Times New Roman" w:cs="Times New Roman"/>
          <w:b/>
        </w:rPr>
        <w:t>?</w:t>
      </w:r>
    </w:p>
    <w:p w14:paraId="5A59D6C8" w14:textId="77777777" w:rsidR="005D59DC" w:rsidRPr="00E15921" w:rsidRDefault="005D59DC" w:rsidP="005D59DC">
      <w:pPr>
        <w:pStyle w:val="ListParagraph"/>
        <w:rPr>
          <w:rFonts w:ascii="Times New Roman" w:hAnsi="Times New Roman" w:cs="Times New Roman"/>
        </w:rPr>
      </w:pPr>
    </w:p>
    <w:p w14:paraId="51B19E5F" w14:textId="645EEBA4" w:rsidR="00D0328B" w:rsidRPr="00E15921" w:rsidRDefault="005D59DC" w:rsidP="005D59DC">
      <w:pPr>
        <w:pStyle w:val="ListParagraph"/>
        <w:numPr>
          <w:ilvl w:val="0"/>
          <w:numId w:val="7"/>
        </w:numPr>
        <w:rPr>
          <w:rFonts w:ascii="Times New Roman" w:hAnsi="Times New Roman" w:cs="Times New Roman"/>
        </w:rPr>
      </w:pPr>
      <w:r w:rsidRPr="00E15921">
        <w:rPr>
          <w:rFonts w:ascii="Times New Roman" w:hAnsi="Times New Roman" w:cs="Times New Roman"/>
        </w:rPr>
        <w:t>We need to first make some adjustments to certain variables in Tableau and better understand the difference between Dimensions and Measures. Dimensions</w:t>
      </w:r>
      <w:r w:rsidR="00C825F3">
        <w:rPr>
          <w:rFonts w:ascii="Times New Roman" w:hAnsi="Times New Roman" w:cs="Times New Roman"/>
        </w:rPr>
        <w:t xml:space="preserve"> (shown as blue variable names)</w:t>
      </w:r>
      <w:r w:rsidRPr="00E15921">
        <w:rPr>
          <w:rFonts w:ascii="Times New Roman" w:hAnsi="Times New Roman" w:cs="Times New Roman"/>
        </w:rPr>
        <w:t xml:space="preserve"> are normally attributes about certain transactions that can’t be summed or otherwise quantified (e.g., dates, product numbers, invoice numbers, etc.). Measures</w:t>
      </w:r>
      <w:r w:rsidR="00C825F3">
        <w:rPr>
          <w:rFonts w:ascii="Times New Roman" w:hAnsi="Times New Roman" w:cs="Times New Roman"/>
        </w:rPr>
        <w:t xml:space="preserve"> (shown in green variable names)</w:t>
      </w:r>
      <w:r w:rsidRPr="00E15921">
        <w:rPr>
          <w:rFonts w:ascii="Times New Roman" w:hAnsi="Times New Roman" w:cs="Times New Roman"/>
        </w:rPr>
        <w:t xml:space="preserve">, on the other hand, are normally the outcome variables we are most interested in (e.g., invoice total, quantity shipped, etc.). Sometimes, Tableau misclassifies these variables and we need to make changes before we can continue. In the </w:t>
      </w:r>
      <w:r w:rsidRPr="00E15921">
        <w:rPr>
          <w:rFonts w:ascii="Times New Roman" w:hAnsi="Times New Roman" w:cs="Times New Roman"/>
          <w:b/>
        </w:rPr>
        <w:t xml:space="preserve">shipping </w:t>
      </w:r>
      <w:r w:rsidRPr="00E15921">
        <w:rPr>
          <w:rFonts w:ascii="Times New Roman" w:hAnsi="Times New Roman" w:cs="Times New Roman"/>
        </w:rPr>
        <w:t>file, Tableau has classified Customer No.</w:t>
      </w:r>
      <w:r w:rsidR="00045339" w:rsidRPr="00E15921">
        <w:rPr>
          <w:rFonts w:ascii="Times New Roman" w:hAnsi="Times New Roman" w:cs="Times New Roman"/>
        </w:rPr>
        <w:t xml:space="preserve"> and</w:t>
      </w:r>
      <w:r w:rsidRPr="00E15921">
        <w:rPr>
          <w:rFonts w:ascii="Times New Roman" w:hAnsi="Times New Roman" w:cs="Times New Roman"/>
        </w:rPr>
        <w:t xml:space="preserve"> Invoice No. as Measures instead of Dimensions. We need to set </w:t>
      </w:r>
      <w:r w:rsidR="00045339" w:rsidRPr="00E15921">
        <w:rPr>
          <w:rFonts w:ascii="Times New Roman" w:hAnsi="Times New Roman" w:cs="Times New Roman"/>
        </w:rPr>
        <w:t xml:space="preserve">both </w:t>
      </w:r>
      <w:r w:rsidRPr="00E15921">
        <w:rPr>
          <w:rFonts w:ascii="Times New Roman" w:hAnsi="Times New Roman" w:cs="Times New Roman"/>
        </w:rPr>
        <w:t>of</w:t>
      </w:r>
      <w:r w:rsidR="00D0328B" w:rsidRPr="00E15921">
        <w:rPr>
          <w:rFonts w:ascii="Times New Roman" w:hAnsi="Times New Roman" w:cs="Times New Roman"/>
        </w:rPr>
        <w:t xml:space="preserve"> these as dimensions. </w:t>
      </w:r>
    </w:p>
    <w:p w14:paraId="7429D78C" w14:textId="69F476AC" w:rsidR="00D0328B" w:rsidRPr="00E15921" w:rsidRDefault="00D0328B" w:rsidP="00604123">
      <w:pPr>
        <w:pStyle w:val="ListParagraph"/>
        <w:numPr>
          <w:ilvl w:val="1"/>
          <w:numId w:val="28"/>
        </w:numPr>
        <w:rPr>
          <w:rFonts w:ascii="Times New Roman" w:hAnsi="Times New Roman" w:cs="Times New Roman"/>
        </w:rPr>
      </w:pPr>
      <w:r w:rsidRPr="00E15921">
        <w:rPr>
          <w:rFonts w:ascii="Times New Roman" w:hAnsi="Times New Roman" w:cs="Times New Roman"/>
        </w:rPr>
        <w:t>R</w:t>
      </w:r>
      <w:r w:rsidR="005D59DC" w:rsidRPr="00E15921">
        <w:rPr>
          <w:rFonts w:ascii="Times New Roman" w:hAnsi="Times New Roman" w:cs="Times New Roman"/>
        </w:rPr>
        <w:t xml:space="preserve">ight-click on </w:t>
      </w:r>
      <w:r w:rsidR="00E9078C">
        <w:rPr>
          <w:rFonts w:ascii="Times New Roman" w:hAnsi="Times New Roman" w:cs="Times New Roman"/>
        </w:rPr>
        <w:t xml:space="preserve">Customer Number </w:t>
      </w:r>
      <w:r w:rsidR="005D59DC" w:rsidRPr="00E15921">
        <w:rPr>
          <w:rFonts w:ascii="Times New Roman" w:hAnsi="Times New Roman" w:cs="Times New Roman"/>
        </w:rPr>
        <w:t>and press “Convert to Dim</w:t>
      </w:r>
      <w:r w:rsidRPr="00E15921">
        <w:rPr>
          <w:rFonts w:ascii="Times New Roman" w:hAnsi="Times New Roman" w:cs="Times New Roman"/>
        </w:rPr>
        <w:t>ension.”</w:t>
      </w:r>
    </w:p>
    <w:p w14:paraId="01601806" w14:textId="5B9DF50C" w:rsidR="005D59DC" w:rsidRPr="00E15921" w:rsidRDefault="005D59DC" w:rsidP="00604123">
      <w:pPr>
        <w:pStyle w:val="ListParagraph"/>
        <w:numPr>
          <w:ilvl w:val="1"/>
          <w:numId w:val="28"/>
        </w:numPr>
        <w:rPr>
          <w:rFonts w:ascii="Times New Roman" w:hAnsi="Times New Roman" w:cs="Times New Roman"/>
        </w:rPr>
      </w:pPr>
      <w:r w:rsidRPr="00E15921">
        <w:rPr>
          <w:rFonts w:ascii="Times New Roman" w:hAnsi="Times New Roman" w:cs="Times New Roman"/>
        </w:rPr>
        <w:lastRenderedPageBreak/>
        <w:t>Repeat th</w:t>
      </w:r>
      <w:r w:rsidR="00E9078C">
        <w:rPr>
          <w:rFonts w:ascii="Times New Roman" w:hAnsi="Times New Roman" w:cs="Times New Roman"/>
        </w:rPr>
        <w:t xml:space="preserve">e previous step for </w:t>
      </w:r>
      <w:r w:rsidR="00045339" w:rsidRPr="00E15921">
        <w:rPr>
          <w:rFonts w:ascii="Times New Roman" w:hAnsi="Times New Roman" w:cs="Times New Roman"/>
        </w:rPr>
        <w:t>Invoice Number</w:t>
      </w:r>
      <w:r w:rsidRPr="00E15921">
        <w:rPr>
          <w:rFonts w:ascii="Times New Roman" w:hAnsi="Times New Roman" w:cs="Times New Roman"/>
        </w:rPr>
        <w:t>.</w:t>
      </w:r>
    </w:p>
    <w:p w14:paraId="67EB0639" w14:textId="77777777" w:rsidR="00045339" w:rsidRPr="00E15921" w:rsidRDefault="00045339" w:rsidP="00604123">
      <w:pPr>
        <w:pStyle w:val="ListParagraph"/>
        <w:ind w:left="1440"/>
        <w:rPr>
          <w:rFonts w:ascii="Times New Roman" w:hAnsi="Times New Roman" w:cs="Times New Roman"/>
        </w:rPr>
      </w:pPr>
    </w:p>
    <w:p w14:paraId="3E5AA894" w14:textId="2F663933" w:rsidR="00045339" w:rsidRPr="00604123" w:rsidRDefault="00045339" w:rsidP="00604123">
      <w:pPr>
        <w:pStyle w:val="ListParagraph"/>
        <w:ind w:left="1440"/>
        <w:rPr>
          <w:rFonts w:ascii="Times New Roman" w:hAnsi="Times New Roman" w:cs="Times New Roman"/>
          <w:b/>
        </w:rPr>
      </w:pPr>
      <w:r w:rsidRPr="00E15921">
        <w:rPr>
          <w:rFonts w:ascii="Times New Roman" w:hAnsi="Times New Roman" w:cs="Times New Roman"/>
          <w:b/>
        </w:rPr>
        <w:t xml:space="preserve">What other “number” has been imported as a Measure instead of a Dimension? Please change it to a </w:t>
      </w:r>
      <w:r w:rsidR="000A47F3">
        <w:rPr>
          <w:rFonts w:ascii="Times New Roman" w:hAnsi="Times New Roman" w:cs="Times New Roman"/>
          <w:b/>
        </w:rPr>
        <w:t>Dimension</w:t>
      </w:r>
      <w:r w:rsidR="000A47F3" w:rsidRPr="00E15921">
        <w:rPr>
          <w:rFonts w:ascii="Times New Roman" w:hAnsi="Times New Roman" w:cs="Times New Roman"/>
          <w:b/>
        </w:rPr>
        <w:t xml:space="preserve"> </w:t>
      </w:r>
      <w:r w:rsidRPr="00E15921">
        <w:rPr>
          <w:rFonts w:ascii="Times New Roman" w:hAnsi="Times New Roman" w:cs="Times New Roman"/>
          <w:b/>
        </w:rPr>
        <w:t>using the instructions above.</w:t>
      </w:r>
    </w:p>
    <w:p w14:paraId="547E3AA5" w14:textId="5D81ADEF" w:rsidR="005D59DC" w:rsidRPr="00E15921" w:rsidRDefault="005D59DC" w:rsidP="005D59DC">
      <w:pPr>
        <w:pStyle w:val="ListParagraph"/>
        <w:rPr>
          <w:rFonts w:ascii="Times New Roman" w:hAnsi="Times New Roman" w:cs="Times New Roman"/>
        </w:rPr>
      </w:pPr>
      <w:r w:rsidRPr="00E15921">
        <w:rPr>
          <w:rFonts w:ascii="Times New Roman" w:hAnsi="Times New Roman" w:cs="Times New Roman"/>
        </w:rPr>
        <w:t xml:space="preserve"> </w:t>
      </w:r>
    </w:p>
    <w:p w14:paraId="2991F319" w14:textId="015649E2" w:rsidR="00D0328B" w:rsidRPr="00E15921" w:rsidRDefault="00C86CE3" w:rsidP="00FA3E09">
      <w:pPr>
        <w:pStyle w:val="ListParagraph"/>
        <w:numPr>
          <w:ilvl w:val="0"/>
          <w:numId w:val="7"/>
        </w:numPr>
        <w:rPr>
          <w:rFonts w:ascii="Times New Roman" w:hAnsi="Times New Roman" w:cs="Times New Roman"/>
        </w:rPr>
      </w:pPr>
      <w:r w:rsidRPr="00E15921">
        <w:rPr>
          <w:rFonts w:ascii="Times New Roman" w:hAnsi="Times New Roman" w:cs="Times New Roman"/>
        </w:rPr>
        <w:t xml:space="preserve">As a risk assessment procedure, </w:t>
      </w:r>
      <w:r w:rsidR="00C064DF" w:rsidRPr="00E15921">
        <w:rPr>
          <w:rFonts w:ascii="Times New Roman" w:hAnsi="Times New Roman" w:cs="Times New Roman"/>
        </w:rPr>
        <w:t xml:space="preserve">let’s see what </w:t>
      </w:r>
      <w:r w:rsidR="00C60523" w:rsidRPr="00E15921">
        <w:rPr>
          <w:rFonts w:ascii="Times New Roman" w:hAnsi="Times New Roman" w:cs="Times New Roman"/>
        </w:rPr>
        <w:t>customers</w:t>
      </w:r>
      <w:r w:rsidR="00D0328B" w:rsidRPr="00E15921">
        <w:rPr>
          <w:rFonts w:ascii="Times New Roman" w:hAnsi="Times New Roman" w:cs="Times New Roman"/>
        </w:rPr>
        <w:t xml:space="preserve"> </w:t>
      </w:r>
      <w:r w:rsidR="00C064DF" w:rsidRPr="00E15921">
        <w:rPr>
          <w:rFonts w:ascii="Times New Roman" w:hAnsi="Times New Roman" w:cs="Times New Roman"/>
        </w:rPr>
        <w:t xml:space="preserve">have </w:t>
      </w:r>
      <w:r w:rsidR="00D0328B" w:rsidRPr="00E15921">
        <w:rPr>
          <w:rFonts w:ascii="Times New Roman" w:hAnsi="Times New Roman" w:cs="Times New Roman"/>
        </w:rPr>
        <w:t>large total sales volume.</w:t>
      </w:r>
    </w:p>
    <w:p w14:paraId="3E58AD9F" w14:textId="665D0471" w:rsidR="00072478" w:rsidRPr="00E15921" w:rsidRDefault="00072478" w:rsidP="00604123">
      <w:pPr>
        <w:pStyle w:val="ListParagraph"/>
        <w:numPr>
          <w:ilvl w:val="1"/>
          <w:numId w:val="29"/>
        </w:numPr>
        <w:rPr>
          <w:rFonts w:ascii="Times New Roman" w:hAnsi="Times New Roman" w:cs="Times New Roman"/>
        </w:rPr>
      </w:pPr>
      <w:r w:rsidRPr="00E15921">
        <w:rPr>
          <w:rFonts w:ascii="Times New Roman" w:hAnsi="Times New Roman" w:cs="Times New Roman"/>
        </w:rPr>
        <w:t xml:space="preserve">Create a new </w:t>
      </w:r>
      <w:r w:rsidR="00DA3FAF" w:rsidRPr="00E15921">
        <w:rPr>
          <w:rFonts w:ascii="Times New Roman" w:hAnsi="Times New Roman" w:cs="Times New Roman"/>
        </w:rPr>
        <w:t>work</w:t>
      </w:r>
      <w:r w:rsidR="00C064DF" w:rsidRPr="00E15921">
        <w:rPr>
          <w:rFonts w:ascii="Times New Roman" w:hAnsi="Times New Roman" w:cs="Times New Roman"/>
        </w:rPr>
        <w:t>sheet (or tab)</w:t>
      </w:r>
      <w:r w:rsidRPr="00E15921">
        <w:rPr>
          <w:rFonts w:ascii="Times New Roman" w:hAnsi="Times New Roman" w:cs="Times New Roman"/>
        </w:rPr>
        <w:t>.</w:t>
      </w:r>
    </w:p>
    <w:p w14:paraId="6EF65A22" w14:textId="73A6648F" w:rsidR="00072478" w:rsidRPr="00E15921" w:rsidRDefault="00C60523" w:rsidP="00604123">
      <w:pPr>
        <w:pStyle w:val="ListParagraph"/>
        <w:numPr>
          <w:ilvl w:val="1"/>
          <w:numId w:val="29"/>
        </w:numPr>
        <w:rPr>
          <w:rFonts w:ascii="Times New Roman" w:hAnsi="Times New Roman" w:cs="Times New Roman"/>
        </w:rPr>
      </w:pPr>
      <w:r w:rsidRPr="00E15921">
        <w:rPr>
          <w:rFonts w:ascii="Times New Roman" w:hAnsi="Times New Roman" w:cs="Times New Roman"/>
        </w:rPr>
        <w:t xml:space="preserve">Drag and drop Customer No. </w:t>
      </w:r>
      <w:r w:rsidR="00072478" w:rsidRPr="00E15921">
        <w:rPr>
          <w:rFonts w:ascii="Times New Roman" w:hAnsi="Times New Roman" w:cs="Times New Roman"/>
        </w:rPr>
        <w:t>to the Columns line.</w:t>
      </w:r>
    </w:p>
    <w:p w14:paraId="466C77C7" w14:textId="516CB9C2" w:rsidR="00072478" w:rsidRPr="00E15921" w:rsidRDefault="00C60523" w:rsidP="00604123">
      <w:pPr>
        <w:pStyle w:val="ListParagraph"/>
        <w:numPr>
          <w:ilvl w:val="1"/>
          <w:numId w:val="29"/>
        </w:numPr>
        <w:rPr>
          <w:rFonts w:ascii="Times New Roman" w:hAnsi="Times New Roman" w:cs="Times New Roman"/>
        </w:rPr>
      </w:pPr>
      <w:r w:rsidRPr="00E15921">
        <w:rPr>
          <w:rFonts w:ascii="Times New Roman" w:hAnsi="Times New Roman" w:cs="Times New Roman"/>
        </w:rPr>
        <w:t xml:space="preserve">Drag and drop Invoice Total </w:t>
      </w:r>
      <w:r w:rsidR="00072478" w:rsidRPr="00E15921">
        <w:rPr>
          <w:rFonts w:ascii="Times New Roman" w:hAnsi="Times New Roman" w:cs="Times New Roman"/>
        </w:rPr>
        <w:t>to the Rows line.</w:t>
      </w:r>
    </w:p>
    <w:p w14:paraId="061F6425" w14:textId="77777777" w:rsidR="00072478" w:rsidRPr="00E15921" w:rsidRDefault="00C60523" w:rsidP="00604123">
      <w:pPr>
        <w:pStyle w:val="ListParagraph"/>
        <w:numPr>
          <w:ilvl w:val="1"/>
          <w:numId w:val="29"/>
        </w:numPr>
        <w:rPr>
          <w:rFonts w:ascii="Times New Roman" w:hAnsi="Times New Roman" w:cs="Times New Roman"/>
        </w:rPr>
      </w:pPr>
      <w:r w:rsidRPr="00E15921">
        <w:rPr>
          <w:rFonts w:ascii="Times New Roman" w:hAnsi="Times New Roman" w:cs="Times New Roman"/>
        </w:rPr>
        <w:t xml:space="preserve">Tableau defaults to a bar chart. </w:t>
      </w:r>
      <w:r w:rsidR="00282938" w:rsidRPr="00E15921">
        <w:rPr>
          <w:rFonts w:ascii="Times New Roman" w:hAnsi="Times New Roman" w:cs="Times New Roman"/>
        </w:rPr>
        <w:t xml:space="preserve">However, click on Show Me and change the </w:t>
      </w:r>
      <w:r w:rsidR="00072478" w:rsidRPr="00E15921">
        <w:rPr>
          <w:rFonts w:ascii="Times New Roman" w:hAnsi="Times New Roman" w:cs="Times New Roman"/>
        </w:rPr>
        <w:t>presentation to Packed Bubbles.</w:t>
      </w:r>
    </w:p>
    <w:p w14:paraId="7F12E23A" w14:textId="19805CBD" w:rsidR="00072478" w:rsidRPr="00E15921" w:rsidRDefault="00282938" w:rsidP="00604123">
      <w:pPr>
        <w:pStyle w:val="ListParagraph"/>
        <w:numPr>
          <w:ilvl w:val="1"/>
          <w:numId w:val="29"/>
        </w:numPr>
        <w:rPr>
          <w:rFonts w:ascii="Times New Roman" w:hAnsi="Times New Roman" w:cs="Times New Roman"/>
        </w:rPr>
      </w:pPr>
      <w:r w:rsidRPr="00E15921">
        <w:rPr>
          <w:rFonts w:ascii="Times New Roman" w:hAnsi="Times New Roman" w:cs="Times New Roman"/>
        </w:rPr>
        <w:t xml:space="preserve">Save </w:t>
      </w:r>
      <w:r w:rsidR="00DA3FAF" w:rsidRPr="00E15921">
        <w:rPr>
          <w:rFonts w:ascii="Times New Roman" w:hAnsi="Times New Roman" w:cs="Times New Roman"/>
        </w:rPr>
        <w:t xml:space="preserve">worksheet </w:t>
      </w:r>
      <w:r w:rsidR="00072478" w:rsidRPr="00E15921">
        <w:rPr>
          <w:rFonts w:ascii="Times New Roman" w:hAnsi="Times New Roman" w:cs="Times New Roman"/>
        </w:rPr>
        <w:t>as Total Sales by Customer.</w:t>
      </w:r>
    </w:p>
    <w:p w14:paraId="4594030A" w14:textId="77777777" w:rsidR="00B052C5" w:rsidRPr="00E15921" w:rsidRDefault="00B052C5" w:rsidP="00604123">
      <w:pPr>
        <w:pStyle w:val="ListParagraph"/>
        <w:ind w:left="1440"/>
        <w:rPr>
          <w:rFonts w:ascii="Times New Roman" w:hAnsi="Times New Roman" w:cs="Times New Roman"/>
        </w:rPr>
      </w:pPr>
    </w:p>
    <w:p w14:paraId="52FA8E87" w14:textId="4444623F" w:rsidR="005D59DC" w:rsidRPr="00604123" w:rsidRDefault="00282938" w:rsidP="00604123">
      <w:pPr>
        <w:pStyle w:val="ListParagraph"/>
        <w:ind w:left="1440"/>
        <w:rPr>
          <w:rFonts w:ascii="Times New Roman" w:hAnsi="Times New Roman" w:cs="Times New Roman"/>
          <w:b/>
        </w:rPr>
      </w:pPr>
      <w:r w:rsidRPr="00604123">
        <w:rPr>
          <w:rFonts w:ascii="Times New Roman" w:hAnsi="Times New Roman" w:cs="Times New Roman"/>
          <w:b/>
        </w:rPr>
        <w:t>Which customer number has the largest total sales volume?</w:t>
      </w:r>
      <w:r w:rsidR="00072478" w:rsidRPr="00604123">
        <w:rPr>
          <w:rFonts w:ascii="Times New Roman" w:hAnsi="Times New Roman" w:cs="Times New Roman"/>
          <w:b/>
        </w:rPr>
        <w:t xml:space="preserve"> </w:t>
      </w:r>
      <w:r w:rsidR="00FA3E09" w:rsidRPr="00604123">
        <w:rPr>
          <w:rFonts w:ascii="Times New Roman" w:hAnsi="Times New Roman" w:cs="Times New Roman"/>
          <w:b/>
        </w:rPr>
        <w:t>To make things even clearer, drag and drop Invoice Total to the Color section of the Marks frame. Undo this color filter before continuing.</w:t>
      </w:r>
    </w:p>
    <w:p w14:paraId="399E3475" w14:textId="4A5F1144" w:rsidR="00282938" w:rsidRPr="00E15921" w:rsidRDefault="00282938" w:rsidP="00282938">
      <w:pPr>
        <w:pStyle w:val="ListParagraph"/>
        <w:rPr>
          <w:rFonts w:ascii="Times New Roman" w:hAnsi="Times New Roman" w:cs="Times New Roman"/>
        </w:rPr>
      </w:pPr>
      <w:r w:rsidRPr="00E15921">
        <w:rPr>
          <w:rFonts w:ascii="Times New Roman" w:hAnsi="Times New Roman" w:cs="Times New Roman"/>
        </w:rPr>
        <w:t xml:space="preserve"> </w:t>
      </w:r>
    </w:p>
    <w:p w14:paraId="0CAE9FAE" w14:textId="77777777" w:rsidR="00072478" w:rsidRPr="00E15921" w:rsidRDefault="00282938" w:rsidP="005D59DC">
      <w:pPr>
        <w:pStyle w:val="ListParagraph"/>
        <w:numPr>
          <w:ilvl w:val="0"/>
          <w:numId w:val="7"/>
        </w:numPr>
        <w:rPr>
          <w:rFonts w:ascii="Times New Roman" w:hAnsi="Times New Roman" w:cs="Times New Roman"/>
        </w:rPr>
      </w:pPr>
      <w:r w:rsidRPr="00E15921">
        <w:rPr>
          <w:rFonts w:ascii="Times New Roman" w:hAnsi="Times New Roman" w:cs="Times New Roman"/>
        </w:rPr>
        <w:t xml:space="preserve">Instead of </w:t>
      </w:r>
      <w:r w:rsidRPr="00E15921">
        <w:rPr>
          <w:rFonts w:ascii="Times New Roman" w:hAnsi="Times New Roman" w:cs="Times New Roman"/>
          <w:i/>
        </w:rPr>
        <w:t xml:space="preserve">total </w:t>
      </w:r>
      <w:r w:rsidRPr="00E15921">
        <w:rPr>
          <w:rFonts w:ascii="Times New Roman" w:hAnsi="Times New Roman" w:cs="Times New Roman"/>
        </w:rPr>
        <w:t xml:space="preserve">sales volume, examine </w:t>
      </w:r>
      <w:r w:rsidRPr="00E15921">
        <w:rPr>
          <w:rFonts w:ascii="Times New Roman" w:hAnsi="Times New Roman" w:cs="Times New Roman"/>
          <w:i/>
        </w:rPr>
        <w:t xml:space="preserve">average </w:t>
      </w:r>
      <w:r w:rsidR="00072478" w:rsidRPr="00E15921">
        <w:rPr>
          <w:rFonts w:ascii="Times New Roman" w:hAnsi="Times New Roman" w:cs="Times New Roman"/>
        </w:rPr>
        <w:t>sales volume.</w:t>
      </w:r>
    </w:p>
    <w:p w14:paraId="1EB3B6D4" w14:textId="77777777" w:rsidR="00072478" w:rsidRPr="00E15921" w:rsidRDefault="00282938" w:rsidP="00604123">
      <w:pPr>
        <w:pStyle w:val="ListParagraph"/>
        <w:numPr>
          <w:ilvl w:val="1"/>
          <w:numId w:val="30"/>
        </w:numPr>
        <w:rPr>
          <w:rFonts w:ascii="Times New Roman" w:hAnsi="Times New Roman" w:cs="Times New Roman"/>
        </w:rPr>
      </w:pPr>
      <w:r w:rsidRPr="00E15921">
        <w:rPr>
          <w:rFonts w:ascii="Times New Roman" w:hAnsi="Times New Roman" w:cs="Times New Roman"/>
        </w:rPr>
        <w:t>Right-click on the Total Sales by Customer tab, and duplicate. Rename this</w:t>
      </w:r>
      <w:r w:rsidR="00072478" w:rsidRPr="00E15921">
        <w:rPr>
          <w:rFonts w:ascii="Times New Roman" w:hAnsi="Times New Roman" w:cs="Times New Roman"/>
        </w:rPr>
        <w:t xml:space="preserve"> tab Average Sales by Customer.</w:t>
      </w:r>
    </w:p>
    <w:p w14:paraId="21C89303" w14:textId="77777777" w:rsidR="00072478" w:rsidRPr="00E15921" w:rsidRDefault="00282938" w:rsidP="00604123">
      <w:pPr>
        <w:pStyle w:val="ListParagraph"/>
        <w:numPr>
          <w:ilvl w:val="1"/>
          <w:numId w:val="30"/>
        </w:numPr>
        <w:rPr>
          <w:rFonts w:ascii="Times New Roman" w:hAnsi="Times New Roman" w:cs="Times New Roman"/>
        </w:rPr>
      </w:pPr>
      <w:r w:rsidRPr="00E15921">
        <w:rPr>
          <w:rFonts w:ascii="Times New Roman" w:hAnsi="Times New Roman" w:cs="Times New Roman"/>
        </w:rPr>
        <w:t xml:space="preserve">Click on the dropdown arrow next to SUM(Invoice Total) in the Marks frame, then </w:t>
      </w:r>
      <w:r w:rsidR="00072478" w:rsidRPr="00E15921">
        <w:rPr>
          <w:rFonts w:ascii="Times New Roman" w:hAnsi="Times New Roman" w:cs="Times New Roman"/>
        </w:rPr>
        <w:t>click on Measure, then Average.</w:t>
      </w:r>
    </w:p>
    <w:p w14:paraId="698D9024" w14:textId="77777777" w:rsidR="00072478" w:rsidRPr="00E15921" w:rsidRDefault="00282938" w:rsidP="00604123">
      <w:pPr>
        <w:pStyle w:val="ListParagraph"/>
        <w:numPr>
          <w:ilvl w:val="1"/>
          <w:numId w:val="30"/>
        </w:numPr>
        <w:rPr>
          <w:rFonts w:ascii="Times New Roman" w:hAnsi="Times New Roman" w:cs="Times New Roman"/>
        </w:rPr>
      </w:pPr>
      <w:r w:rsidRPr="00E15921">
        <w:rPr>
          <w:rFonts w:ascii="Times New Roman" w:hAnsi="Times New Roman" w:cs="Times New Roman"/>
        </w:rPr>
        <w:t>In this case, the Bubbles Chart no longer provides a clear answer about which customer has the highest average sale amount. Instead, click on Show Me and change th</w:t>
      </w:r>
      <w:r w:rsidR="00072478" w:rsidRPr="00E15921">
        <w:rPr>
          <w:rFonts w:ascii="Times New Roman" w:hAnsi="Times New Roman" w:cs="Times New Roman"/>
        </w:rPr>
        <w:t>e presentation to Circle Views.</w:t>
      </w:r>
    </w:p>
    <w:p w14:paraId="5A4583A7" w14:textId="77777777" w:rsidR="00B052C5" w:rsidRPr="00E15921" w:rsidRDefault="00B052C5" w:rsidP="00604123">
      <w:pPr>
        <w:pStyle w:val="ListParagraph"/>
        <w:ind w:left="1440"/>
        <w:rPr>
          <w:rFonts w:ascii="Times New Roman" w:hAnsi="Times New Roman" w:cs="Times New Roman"/>
        </w:rPr>
      </w:pPr>
    </w:p>
    <w:p w14:paraId="3C263465" w14:textId="0E79D359" w:rsidR="00282938" w:rsidRPr="00604123" w:rsidRDefault="00282938" w:rsidP="00394510">
      <w:pPr>
        <w:pStyle w:val="ListParagraph"/>
        <w:ind w:left="1440"/>
        <w:outlineLvl w:val="0"/>
        <w:rPr>
          <w:rFonts w:ascii="Times New Roman" w:hAnsi="Times New Roman" w:cs="Times New Roman"/>
          <w:b/>
        </w:rPr>
      </w:pPr>
      <w:r w:rsidRPr="00604123">
        <w:rPr>
          <w:rFonts w:ascii="Times New Roman" w:hAnsi="Times New Roman" w:cs="Times New Roman"/>
          <w:b/>
        </w:rPr>
        <w:t>Which customer number has the highest average invoice amount?</w:t>
      </w:r>
    </w:p>
    <w:p w14:paraId="252A082C" w14:textId="570BE0B0" w:rsidR="00FB0001" w:rsidRPr="00E15921" w:rsidRDefault="00FB0001" w:rsidP="00FB0001">
      <w:pPr>
        <w:rPr>
          <w:rFonts w:ascii="Times New Roman" w:hAnsi="Times New Roman" w:cs="Times New Roman"/>
          <w:sz w:val="24"/>
          <w:szCs w:val="24"/>
        </w:rPr>
      </w:pPr>
    </w:p>
    <w:p w14:paraId="0AA6D588" w14:textId="77777777" w:rsidR="00282938" w:rsidRPr="00E15921" w:rsidRDefault="00282938" w:rsidP="00282938">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2"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7DB7AE4E" w14:textId="7E9E6E44" w:rsidR="00282938" w:rsidRPr="00E15921" w:rsidRDefault="00282938">
      <w:pPr>
        <w:rPr>
          <w:rFonts w:ascii="Times New Roman" w:hAnsi="Times New Roman" w:cs="Times New Roman"/>
          <w:sz w:val="24"/>
          <w:szCs w:val="24"/>
        </w:rPr>
      </w:pPr>
      <w:r w:rsidRPr="00E15921">
        <w:rPr>
          <w:rFonts w:ascii="Times New Roman" w:hAnsi="Times New Roman" w:cs="Times New Roman"/>
          <w:sz w:val="24"/>
          <w:szCs w:val="24"/>
        </w:rPr>
        <w:br w:type="page"/>
      </w:r>
    </w:p>
    <w:p w14:paraId="1EF9129A" w14:textId="0C16FCEA" w:rsidR="00282938" w:rsidRPr="00E15921" w:rsidRDefault="00282938"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5</w:t>
      </w:r>
    </w:p>
    <w:p w14:paraId="0EE7279A" w14:textId="0C80534B" w:rsidR="00282938" w:rsidRPr="00E15921" w:rsidRDefault="00713E4C" w:rsidP="00282938">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 </w:t>
      </w:r>
      <w:r w:rsidR="00282938"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282938" w:rsidRPr="00E15921">
        <w:rPr>
          <w:rFonts w:ascii="Times New Roman" w:hAnsi="Times New Roman" w:cs="Times New Roman"/>
          <w:sz w:val="24"/>
          <w:szCs w:val="24"/>
        </w:rPr>
        <w:t xml:space="preserve">in Excel format. For Chapter 5, you will import the Roger Company </w:t>
      </w:r>
      <w:r w:rsidR="00282938" w:rsidRPr="00E15921">
        <w:rPr>
          <w:rFonts w:ascii="Times New Roman" w:hAnsi="Times New Roman" w:cs="Times New Roman"/>
          <w:b/>
          <w:sz w:val="24"/>
          <w:szCs w:val="24"/>
        </w:rPr>
        <w:t>shipping</w:t>
      </w:r>
      <w:r w:rsidR="00282938" w:rsidRPr="00E15921">
        <w:rPr>
          <w:rFonts w:ascii="Times New Roman" w:hAnsi="Times New Roman" w:cs="Times New Roman"/>
          <w:sz w:val="24"/>
          <w:szCs w:val="24"/>
        </w:rPr>
        <w:t xml:space="preserve"> file.</w:t>
      </w:r>
      <w:r w:rsidR="00D46B2C" w:rsidRPr="00E15921">
        <w:rPr>
          <w:rFonts w:ascii="Times New Roman" w:hAnsi="Times New Roman" w:cs="Times New Roman"/>
          <w:sz w:val="24"/>
          <w:szCs w:val="24"/>
        </w:rPr>
        <w:t xml:space="preserve"> See Chapter 4 for instructions on how to import Excel files to Tableau.</w:t>
      </w:r>
    </w:p>
    <w:p w14:paraId="3F0A1CAB" w14:textId="531F3266" w:rsidR="00C508F0" w:rsidRPr="00E15921" w:rsidRDefault="00E64F2C" w:rsidP="00743E12">
      <w:pPr>
        <w:pStyle w:val="ListParagraph"/>
        <w:numPr>
          <w:ilvl w:val="0"/>
          <w:numId w:val="9"/>
        </w:numPr>
        <w:rPr>
          <w:rFonts w:ascii="Times New Roman" w:hAnsi="Times New Roman" w:cs="Times New Roman"/>
        </w:rPr>
      </w:pPr>
      <w:r w:rsidRPr="00E15921">
        <w:rPr>
          <w:rFonts w:ascii="Times New Roman" w:hAnsi="Times New Roman" w:cs="Times New Roman"/>
        </w:rPr>
        <w:t xml:space="preserve">In this question, we will use </w:t>
      </w:r>
      <w:r w:rsidR="008E4D54" w:rsidRPr="00E15921">
        <w:rPr>
          <w:rFonts w:ascii="Times New Roman" w:hAnsi="Times New Roman" w:cs="Times New Roman"/>
        </w:rPr>
        <w:t xml:space="preserve">Tableau’s forecast function to </w:t>
      </w:r>
      <w:r w:rsidR="00D46B2C" w:rsidRPr="00E15921">
        <w:rPr>
          <w:rFonts w:ascii="Times New Roman" w:hAnsi="Times New Roman" w:cs="Times New Roman"/>
        </w:rPr>
        <w:t>forecast</w:t>
      </w:r>
      <w:r w:rsidR="008E4D54" w:rsidRPr="00E15921">
        <w:rPr>
          <w:rFonts w:ascii="Times New Roman" w:hAnsi="Times New Roman" w:cs="Times New Roman"/>
        </w:rPr>
        <w:t xml:space="preserve"> sales in </w:t>
      </w:r>
      <w:r w:rsidR="00C825F3">
        <w:rPr>
          <w:rFonts w:ascii="Times New Roman" w:hAnsi="Times New Roman" w:cs="Times New Roman"/>
        </w:rPr>
        <w:t>2021</w:t>
      </w:r>
      <w:r w:rsidR="00C825F3" w:rsidRPr="00E15921">
        <w:rPr>
          <w:rFonts w:ascii="Times New Roman" w:hAnsi="Times New Roman" w:cs="Times New Roman"/>
        </w:rPr>
        <w:t xml:space="preserve"> </w:t>
      </w:r>
      <w:r w:rsidR="008E4D54" w:rsidRPr="00E15921">
        <w:rPr>
          <w:rFonts w:ascii="Times New Roman" w:hAnsi="Times New Roman" w:cs="Times New Roman"/>
        </w:rPr>
        <w:t xml:space="preserve">Q4, and then compare </w:t>
      </w:r>
      <w:r w:rsidR="00D46B2C" w:rsidRPr="00E15921">
        <w:rPr>
          <w:rFonts w:ascii="Times New Roman" w:hAnsi="Times New Roman" w:cs="Times New Roman"/>
        </w:rPr>
        <w:t>forecasted</w:t>
      </w:r>
      <w:r w:rsidR="008E4D54" w:rsidRPr="00E15921">
        <w:rPr>
          <w:rFonts w:ascii="Times New Roman" w:hAnsi="Times New Roman" w:cs="Times New Roman"/>
        </w:rPr>
        <w:t xml:space="preserve"> sales to actual values</w:t>
      </w:r>
      <w:r w:rsidR="00D46B2C" w:rsidRPr="00E15921">
        <w:rPr>
          <w:rFonts w:ascii="Times New Roman" w:hAnsi="Times New Roman" w:cs="Times New Roman"/>
        </w:rPr>
        <w:t xml:space="preserve"> as a </w:t>
      </w:r>
      <w:r w:rsidR="0076590B" w:rsidRPr="00E15921">
        <w:rPr>
          <w:rFonts w:ascii="Times New Roman" w:hAnsi="Times New Roman" w:cs="Times New Roman"/>
        </w:rPr>
        <w:t>final</w:t>
      </w:r>
      <w:r w:rsidR="00815512" w:rsidRPr="00E15921">
        <w:rPr>
          <w:rFonts w:ascii="Times New Roman" w:hAnsi="Times New Roman" w:cs="Times New Roman"/>
        </w:rPr>
        <w:t>/</w:t>
      </w:r>
      <w:r w:rsidR="0076590B" w:rsidRPr="00E15921">
        <w:rPr>
          <w:rFonts w:ascii="Times New Roman" w:hAnsi="Times New Roman" w:cs="Times New Roman"/>
        </w:rPr>
        <w:t>review</w:t>
      </w:r>
      <w:r w:rsidR="00D46B2C" w:rsidRPr="00E15921">
        <w:rPr>
          <w:rFonts w:ascii="Times New Roman" w:hAnsi="Times New Roman" w:cs="Times New Roman"/>
        </w:rPr>
        <w:t xml:space="preserve"> analytical procedure</w:t>
      </w:r>
      <w:r w:rsidR="008E4D54" w:rsidRPr="00E15921">
        <w:rPr>
          <w:rFonts w:ascii="Times New Roman" w:hAnsi="Times New Roman" w:cs="Times New Roman"/>
        </w:rPr>
        <w:t>.</w:t>
      </w:r>
      <w:r w:rsidR="00D46B2C" w:rsidRPr="00E15921">
        <w:rPr>
          <w:rFonts w:ascii="Times New Roman" w:hAnsi="Times New Roman" w:cs="Times New Roman"/>
        </w:rPr>
        <w:t xml:space="preserve"> </w:t>
      </w:r>
      <w:r w:rsidR="00BA0D7B" w:rsidRPr="00E15921">
        <w:rPr>
          <w:rFonts w:ascii="Times New Roman" w:hAnsi="Times New Roman" w:cs="Times New Roman"/>
        </w:rPr>
        <w:t xml:space="preserve">Roger Company management has acknowledged that monthly sales </w:t>
      </w:r>
      <w:r w:rsidR="00604123">
        <w:rPr>
          <w:rFonts w:ascii="Times New Roman" w:hAnsi="Times New Roman" w:cs="Times New Roman"/>
        </w:rPr>
        <w:t>are</w:t>
      </w:r>
      <w:r w:rsidR="00604123" w:rsidRPr="00E15921">
        <w:rPr>
          <w:rFonts w:ascii="Times New Roman" w:hAnsi="Times New Roman" w:cs="Times New Roman"/>
        </w:rPr>
        <w:t xml:space="preserve"> </w:t>
      </w:r>
      <w:r w:rsidR="00BA0D7B" w:rsidRPr="00E15921">
        <w:rPr>
          <w:rFonts w:ascii="Times New Roman" w:hAnsi="Times New Roman" w:cs="Times New Roman"/>
        </w:rPr>
        <w:t>volatile.</w:t>
      </w:r>
    </w:p>
    <w:p w14:paraId="3AAE0F36" w14:textId="144E3B82" w:rsidR="00C508F0"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 xml:space="preserve">After importing the </w:t>
      </w:r>
      <w:r w:rsidRPr="00E15921">
        <w:rPr>
          <w:rFonts w:ascii="Times New Roman" w:hAnsi="Times New Roman" w:cs="Times New Roman"/>
          <w:b/>
        </w:rPr>
        <w:t>shipping</w:t>
      </w:r>
      <w:r w:rsidRPr="00E15921">
        <w:rPr>
          <w:rFonts w:ascii="Times New Roman" w:hAnsi="Times New Roman" w:cs="Times New Roman"/>
        </w:rPr>
        <w:t xml:space="preserve"> file, open a n</w:t>
      </w:r>
      <w:r w:rsidR="00C508F0" w:rsidRPr="00E15921">
        <w:rPr>
          <w:rFonts w:ascii="Times New Roman" w:hAnsi="Times New Roman" w:cs="Times New Roman"/>
        </w:rPr>
        <w:t xml:space="preserve">ew </w:t>
      </w:r>
      <w:r w:rsidR="00DA3FAF" w:rsidRPr="00E15921">
        <w:rPr>
          <w:rFonts w:ascii="Times New Roman" w:hAnsi="Times New Roman" w:cs="Times New Roman"/>
        </w:rPr>
        <w:t>worksheet (</w:t>
      </w:r>
      <w:r w:rsidR="00C508F0" w:rsidRPr="00E15921">
        <w:rPr>
          <w:rFonts w:ascii="Times New Roman" w:hAnsi="Times New Roman" w:cs="Times New Roman"/>
        </w:rPr>
        <w:t>tab</w:t>
      </w:r>
      <w:r w:rsidR="00DA3FAF" w:rsidRPr="00E15921">
        <w:rPr>
          <w:rFonts w:ascii="Times New Roman" w:hAnsi="Times New Roman" w:cs="Times New Roman"/>
        </w:rPr>
        <w:t>)</w:t>
      </w:r>
      <w:r w:rsidR="00C508F0" w:rsidRPr="00E15921">
        <w:rPr>
          <w:rFonts w:ascii="Times New Roman" w:hAnsi="Times New Roman" w:cs="Times New Roman"/>
        </w:rPr>
        <w:t xml:space="preserve"> and call it Q4 Forecast.</w:t>
      </w:r>
    </w:p>
    <w:p w14:paraId="61B0A105" w14:textId="6EDD549C" w:rsidR="00C508F0"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To perform a forecast, first right-click on Invoice Date and</w:t>
      </w:r>
      <w:r w:rsidR="00C508F0" w:rsidRPr="00E15921">
        <w:rPr>
          <w:rFonts w:ascii="Times New Roman" w:hAnsi="Times New Roman" w:cs="Times New Roman"/>
        </w:rPr>
        <w:t xml:space="preserve"> convert to a Continuous value.</w:t>
      </w:r>
    </w:p>
    <w:p w14:paraId="35848C89" w14:textId="77777777" w:rsidR="00C508F0"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Add Invoice Total to the Rows line, and Invoice Date to the Columns lin</w:t>
      </w:r>
      <w:r w:rsidR="00C508F0" w:rsidRPr="00E15921">
        <w:rPr>
          <w:rFonts w:ascii="Times New Roman" w:hAnsi="Times New Roman" w:cs="Times New Roman"/>
        </w:rPr>
        <w:t>e.</w:t>
      </w:r>
    </w:p>
    <w:p w14:paraId="56946DA3" w14:textId="77777777" w:rsidR="00C508F0"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 xml:space="preserve">Expand the invoice date </w:t>
      </w:r>
      <w:r w:rsidR="00C508F0" w:rsidRPr="00E15921">
        <w:rPr>
          <w:rFonts w:ascii="Times New Roman" w:hAnsi="Times New Roman" w:cs="Times New Roman"/>
        </w:rPr>
        <w:t>until sales are shown by month.</w:t>
      </w:r>
    </w:p>
    <w:p w14:paraId="54508A16" w14:textId="2B606CE1" w:rsidR="00743E12"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 xml:space="preserve">Add Invoice Date from Dimensions to the Filter pane, select Range of Dates, and set </w:t>
      </w:r>
      <w:r w:rsidR="00E70A90" w:rsidRPr="00E15921">
        <w:rPr>
          <w:rFonts w:ascii="Times New Roman" w:hAnsi="Times New Roman" w:cs="Times New Roman"/>
        </w:rPr>
        <w:t xml:space="preserve">the date filter to include all invoices through </w:t>
      </w:r>
      <w:r w:rsidR="00C130AE">
        <w:rPr>
          <w:rFonts w:ascii="Times New Roman" w:hAnsi="Times New Roman" w:cs="Times New Roman"/>
        </w:rPr>
        <w:t>September 30, 2021</w:t>
      </w:r>
      <w:r w:rsidRPr="00E15921">
        <w:rPr>
          <w:rFonts w:ascii="Times New Roman" w:hAnsi="Times New Roman" w:cs="Times New Roman"/>
        </w:rPr>
        <w:t xml:space="preserve">. </w:t>
      </w:r>
    </w:p>
    <w:p w14:paraId="2FC27972" w14:textId="69654AAF" w:rsidR="00C508F0" w:rsidRPr="00E15921" w:rsidRDefault="00D46B2C" w:rsidP="00604123">
      <w:pPr>
        <w:pStyle w:val="ListParagraph"/>
        <w:numPr>
          <w:ilvl w:val="1"/>
          <w:numId w:val="31"/>
        </w:numPr>
        <w:rPr>
          <w:rFonts w:ascii="Times New Roman" w:hAnsi="Times New Roman" w:cs="Times New Roman"/>
        </w:rPr>
      </w:pPr>
      <w:r w:rsidRPr="00E15921">
        <w:rPr>
          <w:rFonts w:ascii="Times New Roman" w:hAnsi="Times New Roman" w:cs="Times New Roman"/>
        </w:rPr>
        <w:t>To add the forecast, click on the ‘Analytics’</w:t>
      </w:r>
      <w:r w:rsidR="00743E12" w:rsidRPr="00E15921">
        <w:rPr>
          <w:rFonts w:ascii="Times New Roman" w:hAnsi="Times New Roman" w:cs="Times New Roman"/>
        </w:rPr>
        <w:t xml:space="preserve"> tab next to the ‘Data’ tab towards </w:t>
      </w:r>
      <w:r w:rsidR="00C508F0" w:rsidRPr="00E15921">
        <w:rPr>
          <w:rFonts w:ascii="Times New Roman" w:hAnsi="Times New Roman" w:cs="Times New Roman"/>
        </w:rPr>
        <w:t>the top-left corner of Tableau.</w:t>
      </w:r>
    </w:p>
    <w:p w14:paraId="6A21DA9A" w14:textId="77777777" w:rsidR="00C508F0" w:rsidRPr="00E15921" w:rsidRDefault="00743E12" w:rsidP="00604123">
      <w:pPr>
        <w:pStyle w:val="ListParagraph"/>
        <w:numPr>
          <w:ilvl w:val="1"/>
          <w:numId w:val="31"/>
        </w:numPr>
        <w:rPr>
          <w:rFonts w:ascii="Times New Roman" w:hAnsi="Times New Roman" w:cs="Times New Roman"/>
        </w:rPr>
      </w:pPr>
      <w:r w:rsidRPr="00E15921">
        <w:rPr>
          <w:rFonts w:ascii="Times New Roman" w:hAnsi="Times New Roman" w:cs="Times New Roman"/>
        </w:rPr>
        <w:t>Under Model, drag and d</w:t>
      </w:r>
      <w:r w:rsidR="00C508F0" w:rsidRPr="00E15921">
        <w:rPr>
          <w:rFonts w:ascii="Times New Roman" w:hAnsi="Times New Roman" w:cs="Times New Roman"/>
        </w:rPr>
        <w:t>rop Forecast on the line chart.</w:t>
      </w:r>
    </w:p>
    <w:p w14:paraId="5A5345EE" w14:textId="2D3DB6BA" w:rsidR="00C508F0" w:rsidRPr="00E15921" w:rsidRDefault="00743E12" w:rsidP="00604123">
      <w:pPr>
        <w:pStyle w:val="ListParagraph"/>
        <w:numPr>
          <w:ilvl w:val="1"/>
          <w:numId w:val="31"/>
        </w:numPr>
        <w:rPr>
          <w:rFonts w:ascii="Times New Roman" w:hAnsi="Times New Roman" w:cs="Times New Roman"/>
        </w:rPr>
      </w:pPr>
      <w:r w:rsidRPr="00E15921">
        <w:rPr>
          <w:rFonts w:ascii="Times New Roman" w:hAnsi="Times New Roman" w:cs="Times New Roman"/>
        </w:rPr>
        <w:t xml:space="preserve">Left-click on the flat forecast line, and press </w:t>
      </w:r>
      <w:r w:rsidR="00C130AE">
        <w:rPr>
          <w:rFonts w:ascii="Times New Roman" w:hAnsi="Times New Roman" w:cs="Times New Roman"/>
        </w:rPr>
        <w:t>E</w:t>
      </w:r>
      <w:r w:rsidR="00C508F0" w:rsidRPr="00E15921">
        <w:rPr>
          <w:rFonts w:ascii="Times New Roman" w:hAnsi="Times New Roman" w:cs="Times New Roman"/>
        </w:rPr>
        <w:t>dit to change Forecast options.</w:t>
      </w:r>
    </w:p>
    <w:p w14:paraId="383F98B4" w14:textId="3397BFE2" w:rsidR="00C508F0" w:rsidRPr="00E15921" w:rsidRDefault="00743E12" w:rsidP="00604123">
      <w:pPr>
        <w:pStyle w:val="ListParagraph"/>
        <w:numPr>
          <w:ilvl w:val="1"/>
          <w:numId w:val="31"/>
        </w:numPr>
        <w:rPr>
          <w:rFonts w:ascii="Times New Roman" w:hAnsi="Times New Roman" w:cs="Times New Roman"/>
        </w:rPr>
      </w:pPr>
      <w:r w:rsidRPr="00E15921">
        <w:rPr>
          <w:rFonts w:ascii="Times New Roman" w:hAnsi="Times New Roman" w:cs="Times New Roman"/>
        </w:rPr>
        <w:t>We only want to forecast 20</w:t>
      </w:r>
      <w:r w:rsidR="00C130AE">
        <w:rPr>
          <w:rFonts w:ascii="Times New Roman" w:hAnsi="Times New Roman" w:cs="Times New Roman"/>
        </w:rPr>
        <w:t>21</w:t>
      </w:r>
      <w:r w:rsidRPr="00E15921">
        <w:rPr>
          <w:rFonts w:ascii="Times New Roman" w:hAnsi="Times New Roman" w:cs="Times New Roman"/>
        </w:rPr>
        <w:t xml:space="preserve"> Q4, so change to forecast exactly three months,</w:t>
      </w:r>
      <w:r w:rsidR="00C508F0" w:rsidRPr="00E15921">
        <w:rPr>
          <w:rFonts w:ascii="Times New Roman" w:hAnsi="Times New Roman" w:cs="Times New Roman"/>
        </w:rPr>
        <w:t xml:space="preserve"> ignoring 0 months.</w:t>
      </w:r>
    </w:p>
    <w:p w14:paraId="6E5904CD" w14:textId="7893CBFD" w:rsidR="008E4D54" w:rsidRPr="00E15921" w:rsidRDefault="00743E12" w:rsidP="00604123">
      <w:pPr>
        <w:pStyle w:val="ListParagraph"/>
        <w:numPr>
          <w:ilvl w:val="1"/>
          <w:numId w:val="31"/>
        </w:numPr>
        <w:rPr>
          <w:rFonts w:ascii="Times New Roman" w:hAnsi="Times New Roman" w:cs="Times New Roman"/>
        </w:rPr>
      </w:pPr>
      <w:r w:rsidRPr="00E15921">
        <w:rPr>
          <w:rFonts w:ascii="Times New Roman" w:hAnsi="Times New Roman" w:cs="Times New Roman"/>
        </w:rPr>
        <w:t xml:space="preserve">Change the Forecast Model </w:t>
      </w:r>
      <w:r w:rsidR="008E4D54" w:rsidRPr="00E15921">
        <w:rPr>
          <w:rFonts w:ascii="Times New Roman" w:hAnsi="Times New Roman" w:cs="Times New Roman"/>
        </w:rPr>
        <w:t xml:space="preserve">from Automatic to Custom, </w:t>
      </w:r>
      <w:r w:rsidRPr="00E15921">
        <w:rPr>
          <w:rFonts w:ascii="Times New Roman" w:hAnsi="Times New Roman" w:cs="Times New Roman"/>
        </w:rPr>
        <w:t xml:space="preserve">and </w:t>
      </w:r>
      <w:r w:rsidR="008E4D54" w:rsidRPr="00E15921">
        <w:rPr>
          <w:rFonts w:ascii="Times New Roman" w:hAnsi="Times New Roman" w:cs="Times New Roman"/>
        </w:rPr>
        <w:t>add in Additive trend.</w:t>
      </w:r>
      <w:r w:rsidR="00C508F0" w:rsidRPr="00E15921">
        <w:rPr>
          <w:rFonts w:ascii="Times New Roman" w:hAnsi="Times New Roman" w:cs="Times New Roman"/>
        </w:rPr>
        <w:t xml:space="preserve"> </w:t>
      </w:r>
      <w:r w:rsidRPr="00E15921">
        <w:rPr>
          <w:rFonts w:ascii="Times New Roman" w:hAnsi="Times New Roman" w:cs="Times New Roman"/>
        </w:rPr>
        <w:t>Click OK.</w:t>
      </w:r>
    </w:p>
    <w:p w14:paraId="7721CB77" w14:textId="66879DF2" w:rsidR="00743E12" w:rsidRPr="00E15921" w:rsidRDefault="00743E12" w:rsidP="00743E12">
      <w:pPr>
        <w:pStyle w:val="ListParagraph"/>
        <w:rPr>
          <w:rFonts w:ascii="Times New Roman" w:hAnsi="Times New Roman" w:cs="Times New Roman"/>
        </w:rPr>
      </w:pPr>
    </w:p>
    <w:p w14:paraId="7BC347B8" w14:textId="645F18FB" w:rsidR="00743E12" w:rsidRPr="00E15921" w:rsidRDefault="00743E12" w:rsidP="00743E12">
      <w:pPr>
        <w:pStyle w:val="ListParagraph"/>
        <w:rPr>
          <w:rFonts w:ascii="Times New Roman" w:hAnsi="Times New Roman" w:cs="Times New Roman"/>
        </w:rPr>
      </w:pPr>
      <w:r w:rsidRPr="00E15921">
        <w:rPr>
          <w:rFonts w:ascii="Times New Roman" w:hAnsi="Times New Roman" w:cs="Times New Roman"/>
        </w:rPr>
        <w:t xml:space="preserve">This now provides a forecast, based on </w:t>
      </w:r>
      <w:r w:rsidR="00C130AE" w:rsidRPr="00E15921">
        <w:rPr>
          <w:rFonts w:ascii="Times New Roman" w:hAnsi="Times New Roman" w:cs="Times New Roman"/>
        </w:rPr>
        <w:t>20</w:t>
      </w:r>
      <w:r w:rsidR="00C130AE">
        <w:rPr>
          <w:rFonts w:ascii="Times New Roman" w:hAnsi="Times New Roman" w:cs="Times New Roman"/>
        </w:rPr>
        <w:t>20</w:t>
      </w:r>
      <w:r w:rsidR="00C130AE" w:rsidRPr="00E15921">
        <w:rPr>
          <w:rFonts w:ascii="Times New Roman" w:hAnsi="Times New Roman" w:cs="Times New Roman"/>
        </w:rPr>
        <w:t xml:space="preserve"> </w:t>
      </w:r>
      <w:r w:rsidRPr="00E15921">
        <w:rPr>
          <w:rFonts w:ascii="Times New Roman" w:hAnsi="Times New Roman" w:cs="Times New Roman"/>
        </w:rPr>
        <w:t xml:space="preserve">and </w:t>
      </w:r>
      <w:r w:rsidR="00C130AE" w:rsidRPr="00E15921">
        <w:rPr>
          <w:rFonts w:ascii="Times New Roman" w:hAnsi="Times New Roman" w:cs="Times New Roman"/>
        </w:rPr>
        <w:t>20</w:t>
      </w:r>
      <w:r w:rsidR="00C130AE">
        <w:rPr>
          <w:rFonts w:ascii="Times New Roman" w:hAnsi="Times New Roman" w:cs="Times New Roman"/>
        </w:rPr>
        <w:t>21</w:t>
      </w:r>
      <w:r w:rsidR="00C130AE" w:rsidRPr="00E15921">
        <w:rPr>
          <w:rFonts w:ascii="Times New Roman" w:hAnsi="Times New Roman" w:cs="Times New Roman"/>
        </w:rPr>
        <w:t xml:space="preserve"> </w:t>
      </w:r>
      <w:r w:rsidRPr="00E15921">
        <w:rPr>
          <w:rFonts w:ascii="Times New Roman" w:hAnsi="Times New Roman" w:cs="Times New Roman"/>
        </w:rPr>
        <w:t>data, for sales in Q4 20</w:t>
      </w:r>
      <w:r w:rsidR="00C130AE">
        <w:rPr>
          <w:rFonts w:ascii="Times New Roman" w:hAnsi="Times New Roman" w:cs="Times New Roman"/>
        </w:rPr>
        <w:t>21</w:t>
      </w:r>
      <w:r w:rsidRPr="00E15921">
        <w:rPr>
          <w:rFonts w:ascii="Times New Roman" w:hAnsi="Times New Roman" w:cs="Times New Roman"/>
        </w:rPr>
        <w:t>.</w:t>
      </w:r>
      <w:r w:rsidR="00C130AE">
        <w:rPr>
          <w:rFonts w:ascii="Times New Roman" w:hAnsi="Times New Roman" w:cs="Times New Roman"/>
        </w:rPr>
        <w:t xml:space="preserve"> If you put your mouse over the individual months, you will see the corresponding value.</w:t>
      </w:r>
    </w:p>
    <w:p w14:paraId="09A30F55" w14:textId="2F4E40B5" w:rsidR="008E4D54" w:rsidRPr="00604123" w:rsidRDefault="00743E12"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forecasted sales for October 20</w:t>
      </w:r>
      <w:r w:rsidR="00C130AE">
        <w:rPr>
          <w:rFonts w:ascii="Times New Roman" w:hAnsi="Times New Roman" w:cs="Times New Roman"/>
          <w:b/>
        </w:rPr>
        <w:t>21</w:t>
      </w:r>
      <w:r w:rsidRPr="00604123">
        <w:rPr>
          <w:rFonts w:ascii="Times New Roman" w:hAnsi="Times New Roman" w:cs="Times New Roman"/>
          <w:b/>
        </w:rPr>
        <w:t>?</w:t>
      </w:r>
    </w:p>
    <w:p w14:paraId="3285EBA9" w14:textId="68152C54" w:rsidR="00743E12" w:rsidRPr="00604123" w:rsidRDefault="00743E12"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forecasted sales for November 20</w:t>
      </w:r>
      <w:r w:rsidR="00C130AE">
        <w:rPr>
          <w:rFonts w:ascii="Times New Roman" w:hAnsi="Times New Roman" w:cs="Times New Roman"/>
          <w:b/>
        </w:rPr>
        <w:t>21</w:t>
      </w:r>
      <w:r w:rsidRPr="00604123">
        <w:rPr>
          <w:rFonts w:ascii="Times New Roman" w:hAnsi="Times New Roman" w:cs="Times New Roman"/>
          <w:b/>
        </w:rPr>
        <w:t>?</w:t>
      </w:r>
    </w:p>
    <w:p w14:paraId="545FDAA1" w14:textId="0F5284C9" w:rsidR="00743E12" w:rsidRPr="00604123" w:rsidRDefault="00743E12"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forecasted sales for December 20</w:t>
      </w:r>
      <w:r w:rsidR="00C130AE">
        <w:rPr>
          <w:rFonts w:ascii="Times New Roman" w:hAnsi="Times New Roman" w:cs="Times New Roman"/>
          <w:b/>
        </w:rPr>
        <w:t>21</w:t>
      </w:r>
      <w:r w:rsidRPr="00604123">
        <w:rPr>
          <w:rFonts w:ascii="Times New Roman" w:hAnsi="Times New Roman" w:cs="Times New Roman"/>
          <w:b/>
        </w:rPr>
        <w:t>?</w:t>
      </w:r>
    </w:p>
    <w:p w14:paraId="60688E3E" w14:textId="29ACAF7E" w:rsidR="00743E12" w:rsidRPr="00E15921" w:rsidRDefault="00743E12" w:rsidP="00174D9A">
      <w:pPr>
        <w:spacing w:after="0" w:line="240" w:lineRule="auto"/>
        <w:contextualSpacing/>
        <w:rPr>
          <w:rFonts w:ascii="Times New Roman" w:hAnsi="Times New Roman" w:cs="Times New Roman"/>
          <w:sz w:val="24"/>
          <w:szCs w:val="24"/>
        </w:rPr>
      </w:pPr>
    </w:p>
    <w:p w14:paraId="1F5C9CF2" w14:textId="46D469C9" w:rsidR="0076590B" w:rsidRPr="00E15921" w:rsidRDefault="00811C9B" w:rsidP="0076590B">
      <w:pPr>
        <w:ind w:left="720"/>
        <w:rPr>
          <w:rFonts w:ascii="Times New Roman" w:hAnsi="Times New Roman" w:cs="Times New Roman"/>
          <w:sz w:val="24"/>
          <w:szCs w:val="24"/>
        </w:rPr>
      </w:pPr>
      <w:r w:rsidRPr="00E15921">
        <w:rPr>
          <w:rFonts w:ascii="Times New Roman" w:hAnsi="Times New Roman" w:cs="Times New Roman"/>
          <w:sz w:val="24"/>
          <w:szCs w:val="24"/>
        </w:rPr>
        <w:t>To obtain actual values, create a new</w:t>
      </w:r>
      <w:r w:rsidR="00DA3FAF" w:rsidRPr="00E15921">
        <w:rPr>
          <w:rFonts w:ascii="Times New Roman" w:hAnsi="Times New Roman" w:cs="Times New Roman"/>
          <w:sz w:val="24"/>
          <w:szCs w:val="24"/>
        </w:rPr>
        <w:t xml:space="preserve"> worksheet (</w:t>
      </w:r>
      <w:r w:rsidRPr="00E15921">
        <w:rPr>
          <w:rFonts w:ascii="Times New Roman" w:hAnsi="Times New Roman" w:cs="Times New Roman"/>
          <w:sz w:val="24"/>
          <w:szCs w:val="24"/>
        </w:rPr>
        <w:t>tab</w:t>
      </w:r>
      <w:r w:rsidR="00DA3FAF" w:rsidRPr="00E15921">
        <w:rPr>
          <w:rFonts w:ascii="Times New Roman" w:hAnsi="Times New Roman" w:cs="Times New Roman"/>
          <w:sz w:val="24"/>
          <w:szCs w:val="24"/>
        </w:rPr>
        <w:t>)</w:t>
      </w:r>
      <w:r w:rsidRPr="00E15921">
        <w:rPr>
          <w:rFonts w:ascii="Times New Roman" w:hAnsi="Times New Roman" w:cs="Times New Roman"/>
          <w:sz w:val="24"/>
          <w:szCs w:val="24"/>
        </w:rPr>
        <w:t xml:space="preserve">, add Invoice Total to the Rows line, </w:t>
      </w:r>
      <w:r w:rsidR="0076590B" w:rsidRPr="00E15921">
        <w:rPr>
          <w:rFonts w:ascii="Times New Roman" w:hAnsi="Times New Roman" w:cs="Times New Roman"/>
          <w:sz w:val="24"/>
          <w:szCs w:val="24"/>
        </w:rPr>
        <w:t>and add Invoice Date to the Columns line, expanding until months are shown.</w:t>
      </w:r>
    </w:p>
    <w:p w14:paraId="2DCA9D9B" w14:textId="6BBCC691" w:rsidR="0076590B" w:rsidRPr="00604123" w:rsidRDefault="0076590B"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actual sales for October 20</w:t>
      </w:r>
      <w:r w:rsidR="00245C88">
        <w:rPr>
          <w:rFonts w:ascii="Times New Roman" w:hAnsi="Times New Roman" w:cs="Times New Roman"/>
          <w:b/>
        </w:rPr>
        <w:t>21</w:t>
      </w:r>
      <w:r w:rsidRPr="00604123">
        <w:rPr>
          <w:rFonts w:ascii="Times New Roman" w:hAnsi="Times New Roman" w:cs="Times New Roman"/>
          <w:b/>
        </w:rPr>
        <w:t>?</w:t>
      </w:r>
    </w:p>
    <w:p w14:paraId="297192DA" w14:textId="441AA7AE" w:rsidR="0076590B" w:rsidRPr="00604123" w:rsidRDefault="0076590B"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actual sales for November 20</w:t>
      </w:r>
      <w:r w:rsidR="00245C88">
        <w:rPr>
          <w:rFonts w:ascii="Times New Roman" w:hAnsi="Times New Roman" w:cs="Times New Roman"/>
          <w:b/>
        </w:rPr>
        <w:t>21</w:t>
      </w:r>
      <w:r w:rsidRPr="00604123">
        <w:rPr>
          <w:rFonts w:ascii="Times New Roman" w:hAnsi="Times New Roman" w:cs="Times New Roman"/>
          <w:b/>
        </w:rPr>
        <w:t>?</w:t>
      </w:r>
    </w:p>
    <w:p w14:paraId="31A80517" w14:textId="4D9F938E" w:rsidR="0076590B" w:rsidRPr="00604123" w:rsidRDefault="0076590B" w:rsidP="00604123">
      <w:pPr>
        <w:pStyle w:val="ListParagraph"/>
        <w:numPr>
          <w:ilvl w:val="1"/>
          <w:numId w:val="32"/>
        </w:numPr>
        <w:rPr>
          <w:rFonts w:ascii="Times New Roman" w:hAnsi="Times New Roman" w:cs="Times New Roman"/>
          <w:b/>
        </w:rPr>
      </w:pPr>
      <w:r w:rsidRPr="00604123">
        <w:rPr>
          <w:rFonts w:ascii="Times New Roman" w:hAnsi="Times New Roman" w:cs="Times New Roman"/>
          <w:b/>
        </w:rPr>
        <w:t>What are actual sales for December 20</w:t>
      </w:r>
      <w:r w:rsidR="00245C88">
        <w:rPr>
          <w:rFonts w:ascii="Times New Roman" w:hAnsi="Times New Roman" w:cs="Times New Roman"/>
          <w:b/>
        </w:rPr>
        <w:t>21</w:t>
      </w:r>
      <w:r w:rsidRPr="00604123">
        <w:rPr>
          <w:rFonts w:ascii="Times New Roman" w:hAnsi="Times New Roman" w:cs="Times New Roman"/>
          <w:b/>
        </w:rPr>
        <w:t>?</w:t>
      </w:r>
    </w:p>
    <w:p w14:paraId="77EB532C" w14:textId="6CD0AB72" w:rsidR="0076590B" w:rsidRPr="00E15921" w:rsidRDefault="0076590B" w:rsidP="0076590B">
      <w:pPr>
        <w:pStyle w:val="ListParagraph"/>
        <w:rPr>
          <w:rFonts w:ascii="Times New Roman" w:hAnsi="Times New Roman" w:cs="Times New Roman"/>
        </w:rPr>
      </w:pPr>
      <w:r w:rsidRPr="00E15921">
        <w:rPr>
          <w:rFonts w:ascii="Times New Roman" w:hAnsi="Times New Roman" w:cs="Times New Roman"/>
        </w:rPr>
        <w:t xml:space="preserve"> </w:t>
      </w:r>
    </w:p>
    <w:p w14:paraId="1E823746" w14:textId="49E0297D" w:rsidR="0036327B" w:rsidRDefault="0076590B" w:rsidP="0076590B">
      <w:pPr>
        <w:pStyle w:val="ListParagraph"/>
        <w:numPr>
          <w:ilvl w:val="0"/>
          <w:numId w:val="9"/>
        </w:numPr>
        <w:rPr>
          <w:rFonts w:ascii="Times New Roman" w:hAnsi="Times New Roman" w:cs="Times New Roman"/>
        </w:rPr>
      </w:pPr>
      <w:r w:rsidRPr="00E15921">
        <w:rPr>
          <w:rFonts w:ascii="Times New Roman" w:hAnsi="Times New Roman" w:cs="Times New Roman"/>
        </w:rPr>
        <w:t>Based on the sale amounts obtained in Question 1 above</w:t>
      </w:r>
      <w:r w:rsidR="0036327B" w:rsidRPr="00E15921">
        <w:rPr>
          <w:rFonts w:ascii="Times New Roman" w:hAnsi="Times New Roman" w:cs="Times New Roman"/>
        </w:rPr>
        <w:t>:</w:t>
      </w:r>
    </w:p>
    <w:p w14:paraId="2CAD0D76" w14:textId="77777777" w:rsidR="001F3016" w:rsidRPr="00E15921" w:rsidRDefault="001F3016" w:rsidP="0079211C">
      <w:pPr>
        <w:pStyle w:val="ListParagraph"/>
        <w:rPr>
          <w:rFonts w:ascii="Times New Roman" w:hAnsi="Times New Roman" w:cs="Times New Roman"/>
        </w:rPr>
      </w:pPr>
    </w:p>
    <w:p w14:paraId="6539B8BF" w14:textId="37A48BC9" w:rsidR="0079211C" w:rsidRPr="0079211C" w:rsidRDefault="0036327B" w:rsidP="00AF77D3">
      <w:pPr>
        <w:pStyle w:val="ListParagraph"/>
        <w:numPr>
          <w:ilvl w:val="1"/>
          <w:numId w:val="9"/>
        </w:numPr>
        <w:rPr>
          <w:rFonts w:ascii="Times New Roman" w:hAnsi="Times New Roman" w:cs="Times New Roman"/>
          <w:b/>
        </w:rPr>
      </w:pPr>
      <w:r w:rsidRPr="0079211C">
        <w:rPr>
          <w:rFonts w:ascii="Times New Roman" w:hAnsi="Times New Roman" w:cs="Times New Roman"/>
          <w:b/>
        </w:rPr>
        <w:t xml:space="preserve">What </w:t>
      </w:r>
      <w:r w:rsidR="0076590B" w:rsidRPr="0079211C">
        <w:rPr>
          <w:rFonts w:ascii="Times New Roman" w:hAnsi="Times New Roman" w:cs="Times New Roman"/>
          <w:b/>
        </w:rPr>
        <w:t xml:space="preserve">month(s) significantly </w:t>
      </w:r>
      <w:r w:rsidR="0076590B" w:rsidRPr="0041291B">
        <w:rPr>
          <w:rFonts w:ascii="Times New Roman" w:hAnsi="Times New Roman" w:cs="Times New Roman"/>
          <w:b/>
          <w:u w:val="single"/>
        </w:rPr>
        <w:t>under</w:t>
      </w:r>
      <w:r w:rsidR="0076590B" w:rsidRPr="0079211C">
        <w:rPr>
          <w:rFonts w:ascii="Times New Roman" w:hAnsi="Times New Roman" w:cs="Times New Roman"/>
          <w:b/>
        </w:rPr>
        <w:t>performed expectations?</w:t>
      </w:r>
      <w:r w:rsidR="00716BBB" w:rsidRPr="0079211C">
        <w:rPr>
          <w:rFonts w:ascii="Times New Roman" w:hAnsi="Times New Roman" w:cs="Times New Roman"/>
          <w:b/>
        </w:rPr>
        <w:t xml:space="preserve"> </w:t>
      </w:r>
    </w:p>
    <w:p w14:paraId="607C9DC5" w14:textId="7E635AA9" w:rsidR="0076590B" w:rsidRPr="00AF77D3" w:rsidRDefault="0036327B" w:rsidP="00AF77D3">
      <w:pPr>
        <w:pStyle w:val="ListParagraph"/>
        <w:numPr>
          <w:ilvl w:val="1"/>
          <w:numId w:val="9"/>
        </w:numPr>
        <w:rPr>
          <w:rFonts w:ascii="Times New Roman" w:hAnsi="Times New Roman" w:cs="Times New Roman"/>
          <w:b/>
        </w:rPr>
      </w:pPr>
      <w:r w:rsidRPr="00AF77D3">
        <w:rPr>
          <w:rFonts w:ascii="Times New Roman" w:hAnsi="Times New Roman" w:cs="Times New Roman"/>
          <w:b/>
        </w:rPr>
        <w:t xml:space="preserve">What </w:t>
      </w:r>
      <w:r w:rsidR="0076590B" w:rsidRPr="00AF77D3">
        <w:rPr>
          <w:rFonts w:ascii="Times New Roman" w:hAnsi="Times New Roman" w:cs="Times New Roman"/>
          <w:b/>
        </w:rPr>
        <w:t xml:space="preserve">month(s) significantly </w:t>
      </w:r>
      <w:r w:rsidR="0076590B" w:rsidRPr="0041291B">
        <w:rPr>
          <w:rFonts w:ascii="Times New Roman" w:hAnsi="Times New Roman" w:cs="Times New Roman"/>
          <w:b/>
          <w:u w:val="single"/>
        </w:rPr>
        <w:t>out</w:t>
      </w:r>
      <w:r w:rsidR="0076590B" w:rsidRPr="00AF77D3">
        <w:rPr>
          <w:rFonts w:ascii="Times New Roman" w:hAnsi="Times New Roman" w:cs="Times New Roman"/>
          <w:b/>
        </w:rPr>
        <w:t>performed expectations?</w:t>
      </w:r>
      <w:r w:rsidR="00716BBB" w:rsidRPr="00AF77D3">
        <w:rPr>
          <w:rFonts w:ascii="Times New Roman" w:hAnsi="Times New Roman" w:cs="Times New Roman"/>
          <w:b/>
        </w:rPr>
        <w:t xml:space="preserve"> </w:t>
      </w:r>
    </w:p>
    <w:p w14:paraId="1006B269" w14:textId="434E3846" w:rsidR="0030715C" w:rsidRDefault="0076590B">
      <w:pPr>
        <w:pStyle w:val="ListParagraph"/>
        <w:rPr>
          <w:rFonts w:ascii="Times New Roman" w:hAnsi="Times New Roman" w:cs="Times New Roman"/>
        </w:rPr>
      </w:pPr>
      <w:r w:rsidRPr="00E15921">
        <w:rPr>
          <w:rFonts w:ascii="Times New Roman" w:hAnsi="Times New Roman" w:cs="Times New Roman"/>
        </w:rPr>
        <w:t xml:space="preserve"> </w:t>
      </w:r>
    </w:p>
    <w:p w14:paraId="208E4F6E" w14:textId="3030D00C" w:rsidR="00697032" w:rsidRDefault="00697032">
      <w:pPr>
        <w:pStyle w:val="ListParagraph"/>
        <w:rPr>
          <w:rFonts w:ascii="Times New Roman" w:hAnsi="Times New Roman" w:cs="Times New Roman"/>
        </w:rPr>
      </w:pPr>
    </w:p>
    <w:p w14:paraId="5BAA2A6F" w14:textId="2A2AC881" w:rsidR="00245C88" w:rsidRDefault="00245C88">
      <w:pPr>
        <w:pStyle w:val="ListParagraph"/>
        <w:rPr>
          <w:rFonts w:ascii="Times New Roman" w:hAnsi="Times New Roman" w:cs="Times New Roman"/>
        </w:rPr>
      </w:pPr>
    </w:p>
    <w:p w14:paraId="465AD115" w14:textId="77777777" w:rsidR="00245C88" w:rsidRPr="0079211C" w:rsidRDefault="00245C88">
      <w:pPr>
        <w:pStyle w:val="ListParagraph"/>
        <w:rPr>
          <w:rFonts w:ascii="Times New Roman" w:hAnsi="Times New Roman" w:cs="Times New Roman"/>
        </w:rPr>
      </w:pPr>
    </w:p>
    <w:p w14:paraId="3EDAD2A3" w14:textId="4C475877" w:rsidR="0036327B" w:rsidRDefault="0036327B" w:rsidP="00C577E5">
      <w:pPr>
        <w:pStyle w:val="ListParagraph"/>
        <w:numPr>
          <w:ilvl w:val="0"/>
          <w:numId w:val="9"/>
        </w:numPr>
        <w:rPr>
          <w:rFonts w:ascii="Times New Roman" w:hAnsi="Times New Roman" w:cs="Times New Roman"/>
        </w:rPr>
      </w:pPr>
      <w:r w:rsidRPr="00E15921">
        <w:rPr>
          <w:rFonts w:ascii="Times New Roman" w:hAnsi="Times New Roman" w:cs="Times New Roman"/>
        </w:rPr>
        <w:lastRenderedPageBreak/>
        <w:t>Based on your analysis in #1-</w:t>
      </w:r>
      <w:r w:rsidR="00720404">
        <w:rPr>
          <w:rFonts w:ascii="Times New Roman" w:hAnsi="Times New Roman" w:cs="Times New Roman"/>
        </w:rPr>
        <w:t>2</w:t>
      </w:r>
      <w:r w:rsidRPr="00E15921">
        <w:rPr>
          <w:rFonts w:ascii="Times New Roman" w:hAnsi="Times New Roman" w:cs="Times New Roman"/>
        </w:rPr>
        <w:t xml:space="preserve"> above, please answer the following question:</w:t>
      </w:r>
    </w:p>
    <w:p w14:paraId="22DB8C90" w14:textId="77777777" w:rsidR="001F3016" w:rsidRPr="00E15921" w:rsidRDefault="001F3016" w:rsidP="0079211C">
      <w:pPr>
        <w:pStyle w:val="ListParagraph"/>
        <w:rPr>
          <w:rFonts w:ascii="Times New Roman" w:hAnsi="Times New Roman" w:cs="Times New Roman"/>
        </w:rPr>
      </w:pPr>
    </w:p>
    <w:p w14:paraId="7CCB8329" w14:textId="6BCF849D" w:rsidR="00716BBB" w:rsidRPr="0079211C" w:rsidRDefault="0076590B" w:rsidP="00394510">
      <w:pPr>
        <w:ind w:left="720" w:firstLine="720"/>
        <w:outlineLvl w:val="0"/>
        <w:rPr>
          <w:rFonts w:ascii="Times New Roman" w:hAnsi="Times New Roman" w:cs="Times New Roman"/>
          <w:b/>
        </w:rPr>
      </w:pPr>
      <w:r w:rsidRPr="0079211C">
        <w:rPr>
          <w:rFonts w:ascii="Times New Roman" w:hAnsi="Times New Roman" w:cs="Times New Roman"/>
          <w:b/>
          <w:sz w:val="24"/>
          <w:szCs w:val="24"/>
        </w:rPr>
        <w:t>What inherent weaknesses does this forecast have?</w:t>
      </w:r>
    </w:p>
    <w:p w14:paraId="5064F17E" w14:textId="2230A2F7" w:rsidR="0076590B" w:rsidRPr="00E15921" w:rsidRDefault="0076590B" w:rsidP="0076590B">
      <w:pPr>
        <w:pStyle w:val="ListParagraph"/>
        <w:rPr>
          <w:rFonts w:ascii="Times New Roman" w:hAnsi="Times New Roman" w:cs="Times New Roman"/>
        </w:rPr>
      </w:pPr>
      <w:r w:rsidRPr="00E15921">
        <w:rPr>
          <w:rFonts w:ascii="Times New Roman" w:hAnsi="Times New Roman" w:cs="Times New Roman"/>
        </w:rPr>
        <w:t xml:space="preserve"> </w:t>
      </w:r>
    </w:p>
    <w:p w14:paraId="58904451" w14:textId="0A12E695" w:rsidR="0036327B" w:rsidRDefault="00C577E5" w:rsidP="007F6698">
      <w:pPr>
        <w:pStyle w:val="ListParagraph"/>
        <w:numPr>
          <w:ilvl w:val="0"/>
          <w:numId w:val="9"/>
        </w:numPr>
        <w:rPr>
          <w:rFonts w:ascii="Times New Roman" w:hAnsi="Times New Roman" w:cs="Times New Roman"/>
        </w:rPr>
      </w:pPr>
      <w:r w:rsidRPr="00E15921">
        <w:rPr>
          <w:rFonts w:ascii="Times New Roman" w:hAnsi="Times New Roman" w:cs="Times New Roman"/>
        </w:rPr>
        <w:t>Based on this</w:t>
      </w:r>
      <w:r w:rsidR="00F76D39" w:rsidRPr="00E15921">
        <w:rPr>
          <w:rFonts w:ascii="Times New Roman" w:hAnsi="Times New Roman" w:cs="Times New Roman"/>
        </w:rPr>
        <w:t xml:space="preserve"> </w:t>
      </w:r>
      <w:r w:rsidR="00240A31" w:rsidRPr="00E15921">
        <w:rPr>
          <w:rFonts w:ascii="Times New Roman" w:hAnsi="Times New Roman" w:cs="Times New Roman"/>
        </w:rPr>
        <w:t>simple preliminary forecast</w:t>
      </w:r>
      <w:r w:rsidR="0036327B" w:rsidRPr="00E15921">
        <w:rPr>
          <w:rFonts w:ascii="Times New Roman" w:hAnsi="Times New Roman" w:cs="Times New Roman"/>
        </w:rPr>
        <w:t>:</w:t>
      </w:r>
    </w:p>
    <w:p w14:paraId="67C4C023" w14:textId="77777777" w:rsidR="001F3016" w:rsidRPr="00E15921" w:rsidRDefault="001F3016" w:rsidP="0079211C">
      <w:pPr>
        <w:pStyle w:val="ListParagraph"/>
        <w:rPr>
          <w:rFonts w:ascii="Times New Roman" w:hAnsi="Times New Roman" w:cs="Times New Roman"/>
        </w:rPr>
      </w:pPr>
    </w:p>
    <w:p w14:paraId="4D7C9FD3" w14:textId="68E9DE65" w:rsidR="007F6698" w:rsidRPr="0079211C" w:rsidRDefault="0036327B" w:rsidP="0079211C">
      <w:pPr>
        <w:pStyle w:val="ListParagraph"/>
        <w:ind w:left="1440"/>
        <w:rPr>
          <w:rFonts w:ascii="Times New Roman" w:hAnsi="Times New Roman" w:cs="Times New Roman"/>
          <w:b/>
        </w:rPr>
      </w:pPr>
      <w:r w:rsidRPr="0079211C">
        <w:rPr>
          <w:rFonts w:ascii="Times New Roman" w:hAnsi="Times New Roman" w:cs="Times New Roman"/>
          <w:b/>
        </w:rPr>
        <w:t xml:space="preserve">What </w:t>
      </w:r>
      <w:r w:rsidR="00240A31" w:rsidRPr="0079211C">
        <w:rPr>
          <w:rFonts w:ascii="Times New Roman" w:hAnsi="Times New Roman" w:cs="Times New Roman"/>
          <w:b/>
        </w:rPr>
        <w:t xml:space="preserve">audit </w:t>
      </w:r>
      <w:r w:rsidR="0076590B" w:rsidRPr="0079211C">
        <w:rPr>
          <w:rFonts w:ascii="Times New Roman" w:hAnsi="Times New Roman" w:cs="Times New Roman"/>
          <w:b/>
        </w:rPr>
        <w:t xml:space="preserve">evidence </w:t>
      </w:r>
      <w:r w:rsidR="00240A31" w:rsidRPr="0079211C">
        <w:rPr>
          <w:rFonts w:ascii="Times New Roman" w:hAnsi="Times New Roman" w:cs="Times New Roman"/>
          <w:b/>
        </w:rPr>
        <w:t xml:space="preserve">will the auditor </w:t>
      </w:r>
      <w:r w:rsidR="00C577E5" w:rsidRPr="0079211C">
        <w:rPr>
          <w:rFonts w:ascii="Times New Roman" w:hAnsi="Times New Roman" w:cs="Times New Roman"/>
          <w:b/>
        </w:rPr>
        <w:t xml:space="preserve">need </w:t>
      </w:r>
      <w:r w:rsidR="0076590B" w:rsidRPr="0079211C">
        <w:rPr>
          <w:rFonts w:ascii="Times New Roman" w:hAnsi="Times New Roman" w:cs="Times New Roman"/>
          <w:b/>
        </w:rPr>
        <w:t xml:space="preserve">to </w:t>
      </w:r>
      <w:r w:rsidR="00A17DBA" w:rsidRPr="0079211C">
        <w:rPr>
          <w:rFonts w:ascii="Times New Roman" w:hAnsi="Times New Roman" w:cs="Times New Roman"/>
          <w:b/>
        </w:rPr>
        <w:t>obtain</w:t>
      </w:r>
      <w:r w:rsidR="0076590B" w:rsidRPr="0079211C">
        <w:rPr>
          <w:rFonts w:ascii="Times New Roman" w:hAnsi="Times New Roman" w:cs="Times New Roman"/>
          <w:b/>
        </w:rPr>
        <w:t xml:space="preserve"> during the audit to become comfortable with revenue during Q4?</w:t>
      </w:r>
    </w:p>
    <w:p w14:paraId="04291329" w14:textId="77777777" w:rsidR="00174D9A" w:rsidRPr="00E15921" w:rsidRDefault="00174D9A" w:rsidP="00174D9A">
      <w:pPr>
        <w:ind w:left="360"/>
        <w:rPr>
          <w:rFonts w:ascii="Times New Roman" w:hAnsi="Times New Roman" w:cs="Times New Roman"/>
          <w:sz w:val="24"/>
          <w:szCs w:val="24"/>
        </w:rPr>
      </w:pPr>
    </w:p>
    <w:p w14:paraId="743D7ABB" w14:textId="2C34E45A" w:rsidR="00174D9A" w:rsidRPr="00E15921" w:rsidRDefault="00174D9A" w:rsidP="00394B30">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3"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27E6418B" w14:textId="77777777" w:rsidR="00C577E5" w:rsidRPr="00E15921" w:rsidRDefault="00C577E5">
      <w:pPr>
        <w:rPr>
          <w:rFonts w:ascii="Times New Roman" w:hAnsi="Times New Roman" w:cs="Times New Roman"/>
          <w:b/>
          <w:sz w:val="24"/>
          <w:szCs w:val="24"/>
        </w:rPr>
      </w:pPr>
      <w:r w:rsidRPr="00E15921">
        <w:rPr>
          <w:rFonts w:ascii="Times New Roman" w:hAnsi="Times New Roman" w:cs="Times New Roman"/>
          <w:b/>
          <w:sz w:val="24"/>
          <w:szCs w:val="24"/>
        </w:rPr>
        <w:br w:type="page"/>
      </w:r>
    </w:p>
    <w:p w14:paraId="53591ABB" w14:textId="02D7B277" w:rsidR="00174D9A" w:rsidRPr="00E15921" w:rsidRDefault="00174D9A"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 xml:space="preserve">Chapter 6 </w:t>
      </w:r>
    </w:p>
    <w:p w14:paraId="1C6348A2" w14:textId="6F342EB9" w:rsidR="00174D9A" w:rsidRPr="00E15921" w:rsidRDefault="00174D9A" w:rsidP="00174D9A">
      <w:pPr>
        <w:rPr>
          <w:rFonts w:ascii="Times New Roman" w:hAnsi="Times New Roman" w:cs="Times New Roman"/>
          <w:sz w:val="24"/>
          <w:szCs w:val="24"/>
        </w:rPr>
      </w:pPr>
      <w:r w:rsidRPr="00E15921">
        <w:rPr>
          <w:rFonts w:ascii="Times New Roman" w:hAnsi="Times New Roman" w:cs="Times New Roman"/>
          <w:sz w:val="24"/>
          <w:szCs w:val="24"/>
        </w:rPr>
        <w:t>No Tableau assignment for Chapter 6.</w:t>
      </w:r>
    </w:p>
    <w:p w14:paraId="1D9AC273" w14:textId="48808DA1" w:rsidR="00174D9A" w:rsidRPr="00E15921" w:rsidRDefault="00174D9A">
      <w:pPr>
        <w:rPr>
          <w:rFonts w:ascii="Times New Roman" w:hAnsi="Times New Roman" w:cs="Times New Roman"/>
          <w:sz w:val="24"/>
          <w:szCs w:val="24"/>
        </w:rPr>
      </w:pPr>
      <w:r w:rsidRPr="00E15921">
        <w:rPr>
          <w:rFonts w:ascii="Times New Roman" w:hAnsi="Times New Roman" w:cs="Times New Roman"/>
          <w:sz w:val="24"/>
          <w:szCs w:val="24"/>
        </w:rPr>
        <w:br w:type="page"/>
      </w:r>
    </w:p>
    <w:p w14:paraId="4EC895F1" w14:textId="2C0C33A3" w:rsidR="00174D9A" w:rsidRPr="00E15921" w:rsidRDefault="00174D9A"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 xml:space="preserve">Chapter 7 </w:t>
      </w:r>
    </w:p>
    <w:p w14:paraId="06C63F3F" w14:textId="32081A1F" w:rsidR="0076590B" w:rsidRPr="00E15921" w:rsidRDefault="00713E4C" w:rsidP="009D6379">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 </w:t>
      </w:r>
      <w:r w:rsidR="00174D9A"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174D9A" w:rsidRPr="00E15921">
        <w:rPr>
          <w:rFonts w:ascii="Times New Roman" w:hAnsi="Times New Roman" w:cs="Times New Roman"/>
          <w:sz w:val="24"/>
          <w:szCs w:val="24"/>
        </w:rPr>
        <w:t xml:space="preserve">in Excel format. For Chapter 7, you will import the Roger Company </w:t>
      </w:r>
      <w:r w:rsidR="00F06592" w:rsidRPr="00E15921">
        <w:rPr>
          <w:rFonts w:ascii="Times New Roman" w:hAnsi="Times New Roman" w:cs="Times New Roman"/>
          <w:b/>
          <w:sz w:val="24"/>
          <w:szCs w:val="24"/>
        </w:rPr>
        <w:t>accounts receivable</w:t>
      </w:r>
      <w:r w:rsidR="00174D9A" w:rsidRPr="00E15921">
        <w:rPr>
          <w:rFonts w:ascii="Times New Roman" w:hAnsi="Times New Roman" w:cs="Times New Roman"/>
          <w:sz w:val="24"/>
          <w:szCs w:val="24"/>
        </w:rPr>
        <w:t xml:space="preserve"> file. </w:t>
      </w:r>
      <w:r w:rsidR="005D3CDF" w:rsidRPr="00E15921">
        <w:rPr>
          <w:rFonts w:ascii="Times New Roman" w:hAnsi="Times New Roman" w:cs="Times New Roman"/>
          <w:sz w:val="24"/>
          <w:szCs w:val="24"/>
        </w:rPr>
        <w:t xml:space="preserve">This contains the AR balance as of the end of </w:t>
      </w:r>
      <w:r w:rsidR="001C0ABF">
        <w:rPr>
          <w:rFonts w:ascii="Times New Roman" w:hAnsi="Times New Roman" w:cs="Times New Roman"/>
          <w:sz w:val="24"/>
          <w:szCs w:val="24"/>
        </w:rPr>
        <w:t>2021</w:t>
      </w:r>
      <w:r w:rsidR="005D3CDF" w:rsidRPr="00E15921">
        <w:rPr>
          <w:rFonts w:ascii="Times New Roman" w:hAnsi="Times New Roman" w:cs="Times New Roman"/>
          <w:sz w:val="24"/>
          <w:szCs w:val="24"/>
        </w:rPr>
        <w:t xml:space="preserve">. </w:t>
      </w:r>
      <w:r w:rsidR="00174D9A" w:rsidRPr="00E15921">
        <w:rPr>
          <w:rFonts w:ascii="Times New Roman" w:hAnsi="Times New Roman" w:cs="Times New Roman"/>
          <w:sz w:val="24"/>
          <w:szCs w:val="24"/>
        </w:rPr>
        <w:t>See Chapter 4 for instructions on how to import Excel files to Tableau.</w:t>
      </w:r>
      <w:r w:rsidR="003735B3" w:rsidRPr="00E15921">
        <w:rPr>
          <w:rFonts w:ascii="Times New Roman" w:hAnsi="Times New Roman" w:cs="Times New Roman"/>
          <w:sz w:val="24"/>
          <w:szCs w:val="24"/>
        </w:rPr>
        <w:t xml:space="preserve"> In this question, we will use Tableau to highlight potential breakdowns in </w:t>
      </w:r>
      <w:r w:rsidR="003070D6" w:rsidRPr="00E15921">
        <w:rPr>
          <w:rFonts w:ascii="Times New Roman" w:hAnsi="Times New Roman" w:cs="Times New Roman"/>
          <w:sz w:val="24"/>
          <w:szCs w:val="24"/>
        </w:rPr>
        <w:t>internal controls.</w:t>
      </w:r>
    </w:p>
    <w:p w14:paraId="499A115B" w14:textId="01CE6A3B" w:rsidR="00031532" w:rsidRPr="00E15921" w:rsidRDefault="003735B3" w:rsidP="009D6379">
      <w:pPr>
        <w:pStyle w:val="ListParagraph"/>
        <w:numPr>
          <w:ilvl w:val="0"/>
          <w:numId w:val="11"/>
        </w:numPr>
        <w:rPr>
          <w:rFonts w:ascii="Times New Roman" w:hAnsi="Times New Roman" w:cs="Times New Roman"/>
        </w:rPr>
      </w:pPr>
      <w:r w:rsidRPr="00E15921">
        <w:rPr>
          <w:rFonts w:ascii="Times New Roman" w:hAnsi="Times New Roman" w:cs="Times New Roman"/>
        </w:rPr>
        <w:t xml:space="preserve">Roger Company’s internal controls require that the same employee not </w:t>
      </w:r>
      <w:r w:rsidR="000D0AE3" w:rsidRPr="00E15921">
        <w:rPr>
          <w:rFonts w:ascii="Times New Roman" w:hAnsi="Times New Roman" w:cs="Times New Roman"/>
        </w:rPr>
        <w:t xml:space="preserve">act in more than one of the following roles: AR clerk, Cash Receipts Clerk, and GL Accounting clerk. </w:t>
      </w:r>
      <w:r w:rsidR="00A97B24" w:rsidRPr="00E15921">
        <w:rPr>
          <w:rFonts w:ascii="Times New Roman" w:hAnsi="Times New Roman" w:cs="Times New Roman"/>
        </w:rPr>
        <w:t>To identify sales for which th</w:t>
      </w:r>
      <w:r w:rsidR="00240A31" w:rsidRPr="00E15921">
        <w:rPr>
          <w:rFonts w:ascii="Times New Roman" w:hAnsi="Times New Roman" w:cs="Times New Roman"/>
        </w:rPr>
        <w:t>ese</w:t>
      </w:r>
      <w:r w:rsidR="00A97B24" w:rsidRPr="00E15921">
        <w:rPr>
          <w:rFonts w:ascii="Times New Roman" w:hAnsi="Times New Roman" w:cs="Times New Roman"/>
        </w:rPr>
        <w:t xml:space="preserve"> </w:t>
      </w:r>
      <w:r w:rsidR="00240A31" w:rsidRPr="00E15921">
        <w:rPr>
          <w:rFonts w:ascii="Times New Roman" w:hAnsi="Times New Roman" w:cs="Times New Roman"/>
        </w:rPr>
        <w:t xml:space="preserve">segregation of duties </w:t>
      </w:r>
      <w:r w:rsidR="00031532" w:rsidRPr="00E15921">
        <w:rPr>
          <w:rFonts w:ascii="Times New Roman" w:hAnsi="Times New Roman" w:cs="Times New Roman"/>
        </w:rPr>
        <w:t>control</w:t>
      </w:r>
      <w:r w:rsidR="00240A31" w:rsidRPr="00E15921">
        <w:rPr>
          <w:rFonts w:ascii="Times New Roman" w:hAnsi="Times New Roman" w:cs="Times New Roman"/>
        </w:rPr>
        <w:t>s</w:t>
      </w:r>
      <w:r w:rsidR="00031532" w:rsidRPr="00E15921">
        <w:rPr>
          <w:rFonts w:ascii="Times New Roman" w:hAnsi="Times New Roman" w:cs="Times New Roman"/>
        </w:rPr>
        <w:t xml:space="preserve"> </w:t>
      </w:r>
      <w:r w:rsidR="00240A31" w:rsidRPr="00E15921">
        <w:rPr>
          <w:rFonts w:ascii="Times New Roman" w:hAnsi="Times New Roman" w:cs="Times New Roman"/>
        </w:rPr>
        <w:t xml:space="preserve">were </w:t>
      </w:r>
      <w:r w:rsidR="00031532" w:rsidRPr="00E15921">
        <w:rPr>
          <w:rFonts w:ascii="Times New Roman" w:hAnsi="Times New Roman" w:cs="Times New Roman"/>
        </w:rPr>
        <w:t>not followed:</w:t>
      </w:r>
    </w:p>
    <w:p w14:paraId="71B5BF8A" w14:textId="77777777" w:rsidR="00031532" w:rsidRPr="00E15921" w:rsidRDefault="00031532" w:rsidP="0079211C">
      <w:pPr>
        <w:pStyle w:val="ListParagraph"/>
        <w:numPr>
          <w:ilvl w:val="1"/>
          <w:numId w:val="34"/>
        </w:numPr>
        <w:rPr>
          <w:rFonts w:ascii="Times New Roman" w:hAnsi="Times New Roman" w:cs="Times New Roman"/>
        </w:rPr>
      </w:pPr>
      <w:r w:rsidRPr="00E15921">
        <w:rPr>
          <w:rFonts w:ascii="Times New Roman" w:hAnsi="Times New Roman" w:cs="Times New Roman"/>
        </w:rPr>
        <w:t>A</w:t>
      </w:r>
      <w:r w:rsidR="00A97B24" w:rsidRPr="00E15921">
        <w:rPr>
          <w:rFonts w:ascii="Times New Roman" w:hAnsi="Times New Roman" w:cs="Times New Roman"/>
        </w:rPr>
        <w:t>dd Invoice To</w:t>
      </w:r>
      <w:r w:rsidRPr="00E15921">
        <w:rPr>
          <w:rFonts w:ascii="Times New Roman" w:hAnsi="Times New Roman" w:cs="Times New Roman"/>
        </w:rPr>
        <w:t>tal to the Rows line.</w:t>
      </w:r>
    </w:p>
    <w:p w14:paraId="731A3221" w14:textId="77777777" w:rsidR="00031532" w:rsidRPr="00E15921" w:rsidRDefault="00031532" w:rsidP="0079211C">
      <w:pPr>
        <w:pStyle w:val="ListParagraph"/>
        <w:numPr>
          <w:ilvl w:val="1"/>
          <w:numId w:val="34"/>
        </w:numPr>
        <w:rPr>
          <w:rFonts w:ascii="Times New Roman" w:hAnsi="Times New Roman" w:cs="Times New Roman"/>
        </w:rPr>
      </w:pPr>
      <w:r w:rsidRPr="00E15921">
        <w:rPr>
          <w:rFonts w:ascii="Times New Roman" w:hAnsi="Times New Roman" w:cs="Times New Roman"/>
        </w:rPr>
        <w:t>A</w:t>
      </w:r>
      <w:r w:rsidR="00A97B24" w:rsidRPr="00E15921">
        <w:rPr>
          <w:rFonts w:ascii="Times New Roman" w:hAnsi="Times New Roman" w:cs="Times New Roman"/>
        </w:rPr>
        <w:t xml:space="preserve">dd AR Clerk, Cash Receipts Clerk, and GL </w:t>
      </w:r>
      <w:r w:rsidRPr="00E15921">
        <w:rPr>
          <w:rFonts w:ascii="Times New Roman" w:hAnsi="Times New Roman" w:cs="Times New Roman"/>
        </w:rPr>
        <w:t>Accounting to the Columns line.</w:t>
      </w:r>
    </w:p>
    <w:p w14:paraId="78C6B1AC" w14:textId="32A5C3D3" w:rsidR="00FD3011" w:rsidRPr="00E15921" w:rsidRDefault="00DA1B78" w:rsidP="0079211C">
      <w:pPr>
        <w:pStyle w:val="ListParagraph"/>
        <w:numPr>
          <w:ilvl w:val="1"/>
          <w:numId w:val="34"/>
        </w:numPr>
        <w:rPr>
          <w:rFonts w:ascii="Times New Roman" w:hAnsi="Times New Roman" w:cs="Times New Roman"/>
        </w:rPr>
      </w:pPr>
      <w:r w:rsidRPr="00E15921">
        <w:rPr>
          <w:rFonts w:ascii="Times New Roman" w:hAnsi="Times New Roman" w:cs="Times New Roman"/>
        </w:rPr>
        <w:t xml:space="preserve">Save </w:t>
      </w:r>
      <w:r w:rsidR="00DA3FAF" w:rsidRPr="00E15921">
        <w:rPr>
          <w:rFonts w:ascii="Times New Roman" w:hAnsi="Times New Roman" w:cs="Times New Roman"/>
        </w:rPr>
        <w:t>worksheet (</w:t>
      </w:r>
      <w:r w:rsidRPr="00E15921">
        <w:rPr>
          <w:rFonts w:ascii="Times New Roman" w:hAnsi="Times New Roman" w:cs="Times New Roman"/>
        </w:rPr>
        <w:t>tab</w:t>
      </w:r>
      <w:r w:rsidR="00DA3FAF" w:rsidRPr="00E15921">
        <w:rPr>
          <w:rFonts w:ascii="Times New Roman" w:hAnsi="Times New Roman" w:cs="Times New Roman"/>
        </w:rPr>
        <w:t>)</w:t>
      </w:r>
      <w:r w:rsidRPr="00E15921">
        <w:rPr>
          <w:rFonts w:ascii="Times New Roman" w:hAnsi="Times New Roman" w:cs="Times New Roman"/>
        </w:rPr>
        <w:t xml:space="preserve"> as Seg</w:t>
      </w:r>
      <w:r w:rsidR="00240A31" w:rsidRPr="00E15921">
        <w:rPr>
          <w:rFonts w:ascii="Times New Roman" w:hAnsi="Times New Roman" w:cs="Times New Roman"/>
        </w:rPr>
        <w:t>regation of</w:t>
      </w:r>
      <w:r w:rsidRPr="00E15921">
        <w:rPr>
          <w:rFonts w:ascii="Times New Roman" w:hAnsi="Times New Roman" w:cs="Times New Roman"/>
        </w:rPr>
        <w:t xml:space="preserve"> Duties.</w:t>
      </w:r>
    </w:p>
    <w:p w14:paraId="4B832D60" w14:textId="77777777" w:rsidR="00FD3011" w:rsidRPr="00E15921" w:rsidRDefault="00FD3011" w:rsidP="00FD3011">
      <w:pPr>
        <w:pStyle w:val="ListParagraph"/>
        <w:rPr>
          <w:rFonts w:ascii="Times New Roman" w:hAnsi="Times New Roman" w:cs="Times New Roman"/>
        </w:rPr>
      </w:pPr>
    </w:p>
    <w:p w14:paraId="2E4B2409" w14:textId="4090C85B" w:rsidR="009D6379" w:rsidRPr="00E15921" w:rsidRDefault="00A97B24" w:rsidP="00FD3011">
      <w:pPr>
        <w:pStyle w:val="ListParagraph"/>
        <w:rPr>
          <w:rFonts w:ascii="Times New Roman" w:hAnsi="Times New Roman" w:cs="Times New Roman"/>
        </w:rPr>
      </w:pPr>
      <w:r w:rsidRPr="00E15921">
        <w:rPr>
          <w:rFonts w:ascii="Times New Roman" w:hAnsi="Times New Roman" w:cs="Times New Roman"/>
        </w:rPr>
        <w:t xml:space="preserve">In this bar chart, the initials along the </w:t>
      </w:r>
      <w:r w:rsidR="00FD3011" w:rsidRPr="00E15921">
        <w:rPr>
          <w:rFonts w:ascii="Times New Roman" w:hAnsi="Times New Roman" w:cs="Times New Roman"/>
        </w:rPr>
        <w:t xml:space="preserve">top row identify the AR clerk, the next line identifies the Cash Receipts clerk, and the row along the bottom of the bar chart identifies the GL accounting clerk. From this, we learn that the employees with initials HMK and NCS act as AR clerks; that employees FKL, HMK, MB, and SG act as cash receipt clerks; and CT, HMK, and MB act as GL accounting clerks. That one person fulfills multiple roles at some point is acceptable, but controls prohibit the same person fulfilling multiple roles </w:t>
      </w:r>
      <w:r w:rsidR="00FD3011" w:rsidRPr="00E15921">
        <w:rPr>
          <w:rFonts w:ascii="Times New Roman" w:hAnsi="Times New Roman" w:cs="Times New Roman"/>
          <w:i/>
        </w:rPr>
        <w:t>on the same transaction</w:t>
      </w:r>
      <w:r w:rsidR="00FD3011" w:rsidRPr="00E15921">
        <w:rPr>
          <w:rFonts w:ascii="Times New Roman" w:hAnsi="Times New Roman" w:cs="Times New Roman"/>
        </w:rPr>
        <w:t xml:space="preserve">. </w:t>
      </w:r>
    </w:p>
    <w:p w14:paraId="45AF9362" w14:textId="7BB5EEDE" w:rsidR="00FD3011" w:rsidRPr="00E15921" w:rsidRDefault="00FD3011" w:rsidP="00FD3011">
      <w:pPr>
        <w:pStyle w:val="ListParagraph"/>
        <w:rPr>
          <w:rFonts w:ascii="Times New Roman" w:hAnsi="Times New Roman" w:cs="Times New Roman"/>
        </w:rPr>
      </w:pPr>
    </w:p>
    <w:p w14:paraId="01C0071D" w14:textId="09ECE06B" w:rsidR="00FD3011" w:rsidRPr="00E15921" w:rsidRDefault="00AE7DB4" w:rsidP="00FD3011">
      <w:pPr>
        <w:pStyle w:val="ListParagraph"/>
        <w:rPr>
          <w:rFonts w:ascii="Times New Roman" w:hAnsi="Times New Roman" w:cs="Times New Roman"/>
        </w:rPr>
      </w:pPr>
      <w:r w:rsidRPr="00E15921">
        <w:rPr>
          <w:rFonts w:ascii="Times New Roman" w:hAnsi="Times New Roman" w:cs="Times New Roman"/>
        </w:rPr>
        <w:t>The resulting</w:t>
      </w:r>
      <w:r w:rsidR="00FD3011" w:rsidRPr="00E15921">
        <w:rPr>
          <w:rFonts w:ascii="Times New Roman" w:hAnsi="Times New Roman" w:cs="Times New Roman"/>
        </w:rPr>
        <w:t xml:space="preserve"> bar chart shows that when HMK is the AR Clerk and FKL is the Cash Receipts Clerk, CT is the GL Accounting Clerk for $22</w:t>
      </w:r>
      <w:r w:rsidR="001C0ABF">
        <w:rPr>
          <w:rFonts w:ascii="Times New Roman" w:hAnsi="Times New Roman" w:cs="Times New Roman"/>
        </w:rPr>
        <w:t>9</w:t>
      </w:r>
      <w:r w:rsidR="00FD3011" w:rsidRPr="00E15921">
        <w:rPr>
          <w:rFonts w:ascii="Times New Roman" w:hAnsi="Times New Roman" w:cs="Times New Roman"/>
        </w:rPr>
        <w:t>,</w:t>
      </w:r>
      <w:r w:rsidR="001C0ABF">
        <w:rPr>
          <w:rFonts w:ascii="Times New Roman" w:hAnsi="Times New Roman" w:cs="Times New Roman"/>
        </w:rPr>
        <w:t>492</w:t>
      </w:r>
      <w:r w:rsidR="00FD3011" w:rsidRPr="00E15921">
        <w:rPr>
          <w:rFonts w:ascii="Times New Roman" w:hAnsi="Times New Roman" w:cs="Times New Roman"/>
        </w:rPr>
        <w:t xml:space="preserve"> of current AR balances. However, there are $2</w:t>
      </w:r>
      <w:r w:rsidR="001C0ABF">
        <w:rPr>
          <w:rFonts w:ascii="Times New Roman" w:hAnsi="Times New Roman" w:cs="Times New Roman"/>
        </w:rPr>
        <w:t>2</w:t>
      </w:r>
      <w:r w:rsidR="00FD3011" w:rsidRPr="00E15921">
        <w:rPr>
          <w:rFonts w:ascii="Times New Roman" w:hAnsi="Times New Roman" w:cs="Times New Roman"/>
        </w:rPr>
        <w:t>,</w:t>
      </w:r>
      <w:r w:rsidR="001C0ABF">
        <w:rPr>
          <w:rFonts w:ascii="Times New Roman" w:hAnsi="Times New Roman" w:cs="Times New Roman"/>
        </w:rPr>
        <w:t>711</w:t>
      </w:r>
      <w:r w:rsidR="001C0ABF" w:rsidRPr="00E15921">
        <w:rPr>
          <w:rFonts w:ascii="Times New Roman" w:hAnsi="Times New Roman" w:cs="Times New Roman"/>
        </w:rPr>
        <w:t xml:space="preserve"> </w:t>
      </w:r>
      <w:r w:rsidR="00FD3011" w:rsidRPr="00E15921">
        <w:rPr>
          <w:rFonts w:ascii="Times New Roman" w:hAnsi="Times New Roman" w:cs="Times New Roman"/>
        </w:rPr>
        <w:t>of current AR for which HMK acted as both AR Clerk and GL Accounting clerk. This shows that employee HMK occasionally acts in multiple roles on the same transaction.</w:t>
      </w:r>
      <w:r w:rsidR="005D3CDF" w:rsidRPr="00E15921">
        <w:rPr>
          <w:rFonts w:ascii="Times New Roman" w:hAnsi="Times New Roman" w:cs="Times New Roman"/>
        </w:rPr>
        <w:t xml:space="preserve"> </w:t>
      </w:r>
    </w:p>
    <w:p w14:paraId="5F6CE887" w14:textId="77777777" w:rsidR="00240A31" w:rsidRPr="00E15921" w:rsidRDefault="00240A31" w:rsidP="00AF77D3">
      <w:pPr>
        <w:pStyle w:val="ListParagraph"/>
        <w:ind w:left="1440"/>
        <w:rPr>
          <w:rFonts w:ascii="Times New Roman" w:hAnsi="Times New Roman" w:cs="Times New Roman"/>
        </w:rPr>
      </w:pPr>
    </w:p>
    <w:p w14:paraId="4047FDD4" w14:textId="00E23CE4" w:rsidR="00FD3011" w:rsidRPr="0079211C" w:rsidRDefault="00FD3011">
      <w:pPr>
        <w:pStyle w:val="ListParagraph"/>
        <w:numPr>
          <w:ilvl w:val="1"/>
          <w:numId w:val="11"/>
        </w:numPr>
        <w:rPr>
          <w:rFonts w:ascii="Times New Roman" w:hAnsi="Times New Roman" w:cs="Times New Roman"/>
          <w:b/>
        </w:rPr>
      </w:pPr>
      <w:r w:rsidRPr="0079211C">
        <w:rPr>
          <w:rFonts w:ascii="Times New Roman" w:hAnsi="Times New Roman" w:cs="Times New Roman"/>
          <w:b/>
        </w:rPr>
        <w:t xml:space="preserve">What is the </w:t>
      </w:r>
      <w:r w:rsidR="001C0ABF">
        <w:rPr>
          <w:rFonts w:ascii="Times New Roman" w:hAnsi="Times New Roman" w:cs="Times New Roman"/>
          <w:b/>
        </w:rPr>
        <w:t xml:space="preserve">total </w:t>
      </w:r>
      <w:r w:rsidRPr="0079211C">
        <w:rPr>
          <w:rFonts w:ascii="Times New Roman" w:hAnsi="Times New Roman" w:cs="Times New Roman"/>
          <w:b/>
        </w:rPr>
        <w:t xml:space="preserve">dollar value of </w:t>
      </w:r>
      <w:r w:rsidR="00AC79C2" w:rsidRPr="0079211C">
        <w:rPr>
          <w:rFonts w:ascii="Times New Roman" w:hAnsi="Times New Roman" w:cs="Times New Roman"/>
          <w:b/>
        </w:rPr>
        <w:t>accounts receivable</w:t>
      </w:r>
      <w:r w:rsidRPr="0079211C">
        <w:rPr>
          <w:rFonts w:ascii="Times New Roman" w:hAnsi="Times New Roman" w:cs="Times New Roman"/>
          <w:b/>
        </w:rPr>
        <w:t xml:space="preserve"> for which HMK act</w:t>
      </w:r>
      <w:r w:rsidR="00AC79C2" w:rsidRPr="0079211C">
        <w:rPr>
          <w:rFonts w:ascii="Times New Roman" w:hAnsi="Times New Roman" w:cs="Times New Roman"/>
          <w:b/>
        </w:rPr>
        <w:t>ed</w:t>
      </w:r>
      <w:r w:rsidRPr="0079211C">
        <w:rPr>
          <w:rFonts w:ascii="Times New Roman" w:hAnsi="Times New Roman" w:cs="Times New Roman"/>
          <w:b/>
        </w:rPr>
        <w:t xml:space="preserve"> as both AR clerk and Cash Receipts Clerk?</w:t>
      </w:r>
    </w:p>
    <w:p w14:paraId="7021777B" w14:textId="77777777" w:rsidR="00240A31" w:rsidRPr="0079211C" w:rsidRDefault="00240A31" w:rsidP="00AF77D3">
      <w:pPr>
        <w:pStyle w:val="ListParagraph"/>
        <w:ind w:left="1440"/>
        <w:rPr>
          <w:rFonts w:ascii="Times New Roman" w:hAnsi="Times New Roman" w:cs="Times New Roman"/>
          <w:b/>
        </w:rPr>
      </w:pPr>
    </w:p>
    <w:p w14:paraId="2CC72C0E" w14:textId="5AEA9CD5" w:rsidR="00FD3011" w:rsidRPr="0079211C" w:rsidRDefault="00AE7DB4">
      <w:pPr>
        <w:pStyle w:val="ListParagraph"/>
        <w:numPr>
          <w:ilvl w:val="1"/>
          <w:numId w:val="11"/>
        </w:numPr>
        <w:rPr>
          <w:rFonts w:ascii="Times New Roman" w:hAnsi="Times New Roman" w:cs="Times New Roman"/>
          <w:b/>
        </w:rPr>
      </w:pPr>
      <w:r w:rsidRPr="0079211C">
        <w:rPr>
          <w:rFonts w:ascii="Times New Roman" w:hAnsi="Times New Roman" w:cs="Times New Roman"/>
          <w:b/>
        </w:rPr>
        <w:t>When SG is the Cash Receipts clerk, w</w:t>
      </w:r>
      <w:r w:rsidR="00FD3011" w:rsidRPr="0079211C">
        <w:rPr>
          <w:rFonts w:ascii="Times New Roman" w:hAnsi="Times New Roman" w:cs="Times New Roman"/>
          <w:b/>
        </w:rPr>
        <w:t xml:space="preserve">hat is the </w:t>
      </w:r>
      <w:r w:rsidR="001C0ABF">
        <w:rPr>
          <w:rFonts w:ascii="Times New Roman" w:hAnsi="Times New Roman" w:cs="Times New Roman"/>
          <w:b/>
        </w:rPr>
        <w:t xml:space="preserve">total </w:t>
      </w:r>
      <w:r w:rsidR="00FD3011" w:rsidRPr="0079211C">
        <w:rPr>
          <w:rFonts w:ascii="Times New Roman" w:hAnsi="Times New Roman" w:cs="Times New Roman"/>
          <w:b/>
        </w:rPr>
        <w:t xml:space="preserve">dollar value of </w:t>
      </w:r>
      <w:r w:rsidR="00AC79C2" w:rsidRPr="0079211C">
        <w:rPr>
          <w:rFonts w:ascii="Times New Roman" w:hAnsi="Times New Roman" w:cs="Times New Roman"/>
          <w:b/>
        </w:rPr>
        <w:t>accounts receivable</w:t>
      </w:r>
      <w:r w:rsidR="00FD3011" w:rsidRPr="0079211C">
        <w:rPr>
          <w:rFonts w:ascii="Times New Roman" w:hAnsi="Times New Roman" w:cs="Times New Roman"/>
          <w:b/>
        </w:rPr>
        <w:t xml:space="preserve"> for which HMK act</w:t>
      </w:r>
      <w:r w:rsidR="00AC79C2" w:rsidRPr="0079211C">
        <w:rPr>
          <w:rFonts w:ascii="Times New Roman" w:hAnsi="Times New Roman" w:cs="Times New Roman"/>
          <w:b/>
        </w:rPr>
        <w:t>ed</w:t>
      </w:r>
      <w:r w:rsidR="00FD3011" w:rsidRPr="0079211C">
        <w:rPr>
          <w:rFonts w:ascii="Times New Roman" w:hAnsi="Times New Roman" w:cs="Times New Roman"/>
          <w:b/>
        </w:rPr>
        <w:t xml:space="preserve"> as both AR Clerk and GL Accounting clerk?</w:t>
      </w:r>
    </w:p>
    <w:p w14:paraId="374CFDEC" w14:textId="30FD8583" w:rsidR="00DA1B78" w:rsidRPr="00E15921" w:rsidRDefault="00DA1B78" w:rsidP="00DA1B78">
      <w:pPr>
        <w:pStyle w:val="ListParagraph"/>
        <w:rPr>
          <w:rFonts w:ascii="Times New Roman" w:hAnsi="Times New Roman" w:cs="Times New Roman"/>
        </w:rPr>
      </w:pPr>
      <w:r w:rsidRPr="00E15921">
        <w:rPr>
          <w:rFonts w:ascii="Times New Roman" w:hAnsi="Times New Roman" w:cs="Times New Roman"/>
        </w:rPr>
        <w:t xml:space="preserve"> </w:t>
      </w:r>
    </w:p>
    <w:p w14:paraId="068CC1CC" w14:textId="53946F28" w:rsidR="00E06F67" w:rsidRDefault="00DA1B78" w:rsidP="00DA1B78">
      <w:pPr>
        <w:pStyle w:val="ListParagraph"/>
        <w:numPr>
          <w:ilvl w:val="0"/>
          <w:numId w:val="11"/>
        </w:numPr>
        <w:rPr>
          <w:rFonts w:ascii="Times New Roman" w:hAnsi="Times New Roman" w:cs="Times New Roman"/>
        </w:rPr>
      </w:pPr>
      <w:r w:rsidRPr="00E15921">
        <w:rPr>
          <w:rFonts w:ascii="Times New Roman" w:hAnsi="Times New Roman" w:cs="Times New Roman"/>
        </w:rPr>
        <w:t xml:space="preserve">Roger Company also requires all sales to be authorized. </w:t>
      </w:r>
    </w:p>
    <w:p w14:paraId="7A04845B" w14:textId="77777777" w:rsidR="001F3016" w:rsidRPr="00E15921" w:rsidRDefault="001F3016" w:rsidP="00394510">
      <w:pPr>
        <w:pStyle w:val="ListParagraph"/>
        <w:rPr>
          <w:rFonts w:ascii="Times New Roman" w:hAnsi="Times New Roman" w:cs="Times New Roman"/>
        </w:rPr>
      </w:pPr>
    </w:p>
    <w:p w14:paraId="08F7C175" w14:textId="4FFBB410" w:rsidR="00DA1B78" w:rsidRPr="00394510" w:rsidRDefault="00DA1B78" w:rsidP="00394510">
      <w:pPr>
        <w:pStyle w:val="ListParagraph"/>
        <w:ind w:left="1440"/>
        <w:rPr>
          <w:rFonts w:ascii="Times New Roman" w:hAnsi="Times New Roman" w:cs="Times New Roman"/>
          <w:b/>
        </w:rPr>
      </w:pPr>
      <w:r w:rsidRPr="00394510">
        <w:rPr>
          <w:rFonts w:ascii="Times New Roman" w:hAnsi="Times New Roman" w:cs="Times New Roman"/>
          <w:b/>
        </w:rPr>
        <w:t xml:space="preserve">Using the transactions in the </w:t>
      </w:r>
      <w:r w:rsidRPr="00E15921">
        <w:rPr>
          <w:rFonts w:ascii="Times New Roman" w:hAnsi="Times New Roman" w:cs="Times New Roman"/>
          <w:b/>
        </w:rPr>
        <w:t xml:space="preserve">accounts receivable </w:t>
      </w:r>
      <w:r w:rsidRPr="00394510">
        <w:rPr>
          <w:rFonts w:ascii="Times New Roman" w:hAnsi="Times New Roman" w:cs="Times New Roman"/>
          <w:b/>
        </w:rPr>
        <w:t xml:space="preserve">file, identify the total </w:t>
      </w:r>
      <w:r w:rsidR="00071DA9">
        <w:rPr>
          <w:rFonts w:ascii="Times New Roman" w:hAnsi="Times New Roman" w:cs="Times New Roman"/>
          <w:b/>
        </w:rPr>
        <w:t xml:space="preserve">dollar </w:t>
      </w:r>
      <w:r w:rsidRPr="00394510">
        <w:rPr>
          <w:rFonts w:ascii="Times New Roman" w:hAnsi="Times New Roman" w:cs="Times New Roman"/>
          <w:b/>
        </w:rPr>
        <w:t xml:space="preserve">volume of AR that was </w:t>
      </w:r>
      <w:r w:rsidRPr="00394510">
        <w:rPr>
          <w:rFonts w:ascii="Times New Roman" w:hAnsi="Times New Roman" w:cs="Times New Roman"/>
          <w:b/>
          <w:i/>
        </w:rPr>
        <w:t xml:space="preserve">not </w:t>
      </w:r>
      <w:r w:rsidRPr="00394510">
        <w:rPr>
          <w:rFonts w:ascii="Times New Roman" w:hAnsi="Times New Roman" w:cs="Times New Roman"/>
          <w:b/>
        </w:rPr>
        <w:t xml:space="preserve">approved (hint, use the Filter pane). Save your </w:t>
      </w:r>
      <w:r w:rsidR="00DA3FAF" w:rsidRPr="00E15921">
        <w:rPr>
          <w:rFonts w:ascii="Times New Roman" w:hAnsi="Times New Roman" w:cs="Times New Roman"/>
          <w:b/>
        </w:rPr>
        <w:t>worksheet (</w:t>
      </w:r>
      <w:r w:rsidRPr="00394510">
        <w:rPr>
          <w:rFonts w:ascii="Times New Roman" w:hAnsi="Times New Roman" w:cs="Times New Roman"/>
          <w:b/>
        </w:rPr>
        <w:t>tab</w:t>
      </w:r>
      <w:r w:rsidR="00DA3FAF" w:rsidRPr="00E15921">
        <w:rPr>
          <w:rFonts w:ascii="Times New Roman" w:hAnsi="Times New Roman" w:cs="Times New Roman"/>
          <w:b/>
        </w:rPr>
        <w:t>)</w:t>
      </w:r>
      <w:r w:rsidRPr="00394510">
        <w:rPr>
          <w:rFonts w:ascii="Times New Roman" w:hAnsi="Times New Roman" w:cs="Times New Roman"/>
          <w:b/>
        </w:rPr>
        <w:t xml:space="preserve"> as Not Approved AR.</w:t>
      </w:r>
    </w:p>
    <w:p w14:paraId="537545EF" w14:textId="64402CE4" w:rsidR="00DA1B78" w:rsidRPr="00E15921" w:rsidRDefault="00DA1B78" w:rsidP="00DA1B78">
      <w:pPr>
        <w:pStyle w:val="ListParagraph"/>
        <w:rPr>
          <w:rFonts w:ascii="Times New Roman" w:hAnsi="Times New Roman" w:cs="Times New Roman"/>
        </w:rPr>
      </w:pPr>
      <w:r w:rsidRPr="00E15921">
        <w:rPr>
          <w:rFonts w:ascii="Times New Roman" w:hAnsi="Times New Roman" w:cs="Times New Roman"/>
        </w:rPr>
        <w:t xml:space="preserve"> </w:t>
      </w:r>
    </w:p>
    <w:p w14:paraId="767B4ABE" w14:textId="00792934" w:rsidR="00E06F67" w:rsidRDefault="00DA1B78" w:rsidP="00DA1B78">
      <w:pPr>
        <w:pStyle w:val="ListParagraph"/>
        <w:numPr>
          <w:ilvl w:val="0"/>
          <w:numId w:val="11"/>
        </w:numPr>
        <w:rPr>
          <w:rFonts w:ascii="Times New Roman" w:hAnsi="Times New Roman" w:cs="Times New Roman"/>
        </w:rPr>
      </w:pPr>
      <w:r w:rsidRPr="00E15921">
        <w:rPr>
          <w:rFonts w:ascii="Times New Roman" w:hAnsi="Times New Roman" w:cs="Times New Roman"/>
        </w:rPr>
        <w:t>Problems 1 and 2 above identif</w:t>
      </w:r>
      <w:r w:rsidR="00240A31" w:rsidRPr="00E15921">
        <w:rPr>
          <w:rFonts w:ascii="Times New Roman" w:hAnsi="Times New Roman" w:cs="Times New Roman"/>
        </w:rPr>
        <w:t>ied</w:t>
      </w:r>
      <w:r w:rsidRPr="00E15921">
        <w:rPr>
          <w:rFonts w:ascii="Times New Roman" w:hAnsi="Times New Roman" w:cs="Times New Roman"/>
        </w:rPr>
        <w:t xml:space="preserve"> instances of ineffective operation of key controls in the revenue cycle. </w:t>
      </w:r>
    </w:p>
    <w:p w14:paraId="4CC8E8F0" w14:textId="77777777" w:rsidR="001F3016" w:rsidRPr="00E15921" w:rsidRDefault="001F3016" w:rsidP="00394510">
      <w:pPr>
        <w:pStyle w:val="ListParagraph"/>
        <w:rPr>
          <w:rFonts w:ascii="Times New Roman" w:hAnsi="Times New Roman" w:cs="Times New Roman"/>
        </w:rPr>
      </w:pPr>
    </w:p>
    <w:p w14:paraId="1582F415" w14:textId="209A72CF" w:rsidR="00DA1B78" w:rsidRPr="00E15921" w:rsidRDefault="00DA1B78" w:rsidP="00697636">
      <w:pPr>
        <w:pStyle w:val="ListParagraph"/>
        <w:ind w:left="1440"/>
        <w:rPr>
          <w:rFonts w:ascii="Times New Roman" w:hAnsi="Times New Roman" w:cs="Times New Roman"/>
        </w:rPr>
      </w:pPr>
      <w:r w:rsidRPr="00394510">
        <w:rPr>
          <w:rFonts w:ascii="Times New Roman" w:hAnsi="Times New Roman" w:cs="Times New Roman"/>
          <w:b/>
        </w:rPr>
        <w:t>How would these identified control deficiencies affect the nature, timing, and extent of substantive procedures for the revenue cycle?</w:t>
      </w:r>
    </w:p>
    <w:p w14:paraId="4810538A" w14:textId="1EDA2083" w:rsidR="001F3016" w:rsidRDefault="00E06F67" w:rsidP="00DA1B78">
      <w:pPr>
        <w:pStyle w:val="ListParagraph"/>
        <w:numPr>
          <w:ilvl w:val="0"/>
          <w:numId w:val="11"/>
        </w:numPr>
        <w:rPr>
          <w:rFonts w:ascii="Times New Roman" w:hAnsi="Times New Roman" w:cs="Times New Roman"/>
        </w:rPr>
      </w:pPr>
      <w:r w:rsidRPr="00E15921">
        <w:rPr>
          <w:rFonts w:ascii="Times New Roman" w:hAnsi="Times New Roman" w:cs="Times New Roman"/>
        </w:rPr>
        <w:lastRenderedPageBreak/>
        <w:t>Based on results from Problems 1 and 2 above</w:t>
      </w:r>
      <w:r w:rsidR="001F3016">
        <w:rPr>
          <w:rFonts w:ascii="Times New Roman" w:hAnsi="Times New Roman" w:cs="Times New Roman"/>
        </w:rPr>
        <w:t>:</w:t>
      </w:r>
    </w:p>
    <w:p w14:paraId="6D3BE8FA" w14:textId="0106E2C7" w:rsidR="00E06F67" w:rsidRPr="00E15921" w:rsidRDefault="00E06F67" w:rsidP="00394510">
      <w:pPr>
        <w:pStyle w:val="ListParagraph"/>
        <w:rPr>
          <w:rFonts w:ascii="Times New Roman" w:hAnsi="Times New Roman" w:cs="Times New Roman"/>
        </w:rPr>
      </w:pPr>
    </w:p>
    <w:p w14:paraId="2EA09FD3" w14:textId="5C95FC8F" w:rsidR="001F3016" w:rsidRPr="00394510" w:rsidRDefault="00DA1B78" w:rsidP="00394510">
      <w:pPr>
        <w:pStyle w:val="ListParagraph"/>
        <w:ind w:left="1440"/>
        <w:rPr>
          <w:rFonts w:ascii="Times New Roman" w:hAnsi="Times New Roman" w:cs="Times New Roman"/>
          <w:b/>
        </w:rPr>
      </w:pPr>
      <w:r w:rsidRPr="00394510">
        <w:rPr>
          <w:rFonts w:ascii="Times New Roman" w:hAnsi="Times New Roman" w:cs="Times New Roman"/>
          <w:b/>
        </w:rPr>
        <w:t>What role does materiality play in classifying the type of control deficiencies identified in Problems 1 and 2 above?</w:t>
      </w:r>
      <w:r w:rsidR="00452796" w:rsidRPr="00394510">
        <w:rPr>
          <w:rFonts w:ascii="Times New Roman" w:hAnsi="Times New Roman" w:cs="Times New Roman"/>
          <w:b/>
        </w:rPr>
        <w:t xml:space="preserve"> </w:t>
      </w:r>
    </w:p>
    <w:p w14:paraId="7E0F1F13" w14:textId="52A8CD4E" w:rsidR="00B851B1" w:rsidRPr="00394510" w:rsidRDefault="00B851B1" w:rsidP="00394510">
      <w:pPr>
        <w:pStyle w:val="ListParagraph"/>
        <w:ind w:left="1440"/>
      </w:pPr>
    </w:p>
    <w:p w14:paraId="2C872150" w14:textId="707A9B01" w:rsidR="006D22F3" w:rsidRDefault="006D22F3" w:rsidP="00394510">
      <w:pPr>
        <w:pStyle w:val="ListParagraph"/>
        <w:numPr>
          <w:ilvl w:val="0"/>
          <w:numId w:val="11"/>
        </w:numPr>
        <w:rPr>
          <w:rFonts w:ascii="Times New Roman" w:hAnsi="Times New Roman" w:cs="Times New Roman"/>
        </w:rPr>
      </w:pPr>
      <w:r w:rsidRPr="00DA2395">
        <w:rPr>
          <w:rFonts w:ascii="Times New Roman" w:hAnsi="Times New Roman" w:cs="Times New Roman"/>
        </w:rPr>
        <w:t xml:space="preserve">Revenue is recognized when shipped. Based on shipping dates in the </w:t>
      </w:r>
      <w:r w:rsidRPr="00355841">
        <w:rPr>
          <w:rFonts w:ascii="Times New Roman" w:hAnsi="Times New Roman" w:cs="Times New Roman"/>
          <w:b/>
        </w:rPr>
        <w:t xml:space="preserve">shipping </w:t>
      </w:r>
      <w:r w:rsidRPr="00355841">
        <w:rPr>
          <w:rFonts w:ascii="Times New Roman" w:hAnsi="Times New Roman" w:cs="Times New Roman"/>
        </w:rPr>
        <w:t>file, total revenue for 20</w:t>
      </w:r>
      <w:r w:rsidR="00C77CDE">
        <w:rPr>
          <w:rFonts w:ascii="Times New Roman" w:hAnsi="Times New Roman" w:cs="Times New Roman"/>
        </w:rPr>
        <w:t>21</w:t>
      </w:r>
      <w:r w:rsidRPr="00355841">
        <w:rPr>
          <w:rFonts w:ascii="Times New Roman" w:hAnsi="Times New Roman" w:cs="Times New Roman"/>
        </w:rPr>
        <w:t xml:space="preserve"> is $1,37</w:t>
      </w:r>
      <w:r w:rsidR="001C0ABF">
        <w:rPr>
          <w:rFonts w:ascii="Times New Roman" w:hAnsi="Times New Roman" w:cs="Times New Roman"/>
        </w:rPr>
        <w:t>8</w:t>
      </w:r>
      <w:r w:rsidRPr="00355841">
        <w:rPr>
          <w:rFonts w:ascii="Times New Roman" w:hAnsi="Times New Roman" w:cs="Times New Roman"/>
        </w:rPr>
        <w:t>,</w:t>
      </w:r>
      <w:r w:rsidR="001C0ABF">
        <w:rPr>
          <w:rFonts w:ascii="Times New Roman" w:hAnsi="Times New Roman" w:cs="Times New Roman"/>
        </w:rPr>
        <w:t>895</w:t>
      </w:r>
      <w:r w:rsidRPr="00355841">
        <w:rPr>
          <w:rFonts w:ascii="Times New Roman" w:hAnsi="Times New Roman" w:cs="Times New Roman"/>
        </w:rPr>
        <w:t xml:space="preserve">. The audit team has set overall materiality at 1% of revenue. </w:t>
      </w:r>
    </w:p>
    <w:p w14:paraId="31BB0407" w14:textId="77777777" w:rsidR="001F3016" w:rsidRPr="00DA2395" w:rsidRDefault="001F3016" w:rsidP="00394510">
      <w:pPr>
        <w:pStyle w:val="ListParagraph"/>
        <w:rPr>
          <w:rFonts w:ascii="Times New Roman" w:hAnsi="Times New Roman" w:cs="Times New Roman"/>
        </w:rPr>
      </w:pPr>
    </w:p>
    <w:p w14:paraId="35E5070E" w14:textId="40C9DF6F" w:rsidR="006D22F3" w:rsidRPr="00394510" w:rsidRDefault="006D22F3" w:rsidP="00394510">
      <w:pPr>
        <w:ind w:left="1440"/>
        <w:rPr>
          <w:rFonts w:ascii="Times New Roman" w:hAnsi="Times New Roman" w:cs="Times New Roman"/>
          <w:b/>
          <w:sz w:val="24"/>
          <w:szCs w:val="24"/>
        </w:rPr>
      </w:pPr>
      <w:r w:rsidRPr="00394510">
        <w:rPr>
          <w:rFonts w:ascii="Times New Roman" w:hAnsi="Times New Roman" w:cs="Times New Roman"/>
          <w:b/>
          <w:sz w:val="24"/>
          <w:szCs w:val="24"/>
        </w:rPr>
        <w:t>Would you classify the authorization control deficiency identified in Problem 2 above as a control deficiency, a significant deficiency, or a material weaknes</w:t>
      </w:r>
      <w:r w:rsidR="00532325" w:rsidRPr="00394510">
        <w:rPr>
          <w:rFonts w:ascii="Times New Roman" w:hAnsi="Times New Roman" w:cs="Times New Roman"/>
          <w:b/>
          <w:sz w:val="24"/>
          <w:szCs w:val="24"/>
        </w:rPr>
        <w:t>s</w:t>
      </w:r>
      <w:r w:rsidRPr="00394510">
        <w:rPr>
          <w:rFonts w:ascii="Times New Roman" w:hAnsi="Times New Roman" w:cs="Times New Roman"/>
          <w:b/>
          <w:sz w:val="24"/>
          <w:szCs w:val="24"/>
        </w:rPr>
        <w:t>?</w:t>
      </w:r>
    </w:p>
    <w:p w14:paraId="13B4F8D3" w14:textId="0F448FE5" w:rsidR="00C64AA0" w:rsidRPr="00394510" w:rsidRDefault="00C64AA0" w:rsidP="00394510">
      <w:pPr>
        <w:rPr>
          <w:rFonts w:ascii="Times New Roman" w:hAnsi="Times New Roman" w:cs="Times New Roman"/>
          <w:sz w:val="24"/>
          <w:szCs w:val="24"/>
        </w:rPr>
      </w:pPr>
      <w:r w:rsidRPr="00394510">
        <w:rPr>
          <w:rFonts w:ascii="Times New Roman" w:hAnsi="Times New Roman" w:cs="Times New Roman"/>
          <w:sz w:val="24"/>
          <w:szCs w:val="24"/>
        </w:rPr>
        <w:t xml:space="preserve"> </w:t>
      </w:r>
    </w:p>
    <w:p w14:paraId="10EB608E" w14:textId="50076F5D" w:rsidR="00B851B1" w:rsidRPr="00E15921" w:rsidRDefault="00B851B1" w:rsidP="00394B30">
      <w:pPr>
        <w:rPr>
          <w:rStyle w:val="Hyperlink"/>
          <w:rFonts w:ascii="Times New Roman" w:hAnsi="Times New Roman" w:cs="Times New Roman"/>
          <w:sz w:val="24"/>
          <w:szCs w:val="24"/>
        </w:rPr>
      </w:pPr>
      <w:r w:rsidRPr="00AF77D3">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4"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48481941" w14:textId="77777777" w:rsidR="00B851B1" w:rsidRPr="00E15921" w:rsidRDefault="00B851B1">
      <w:pPr>
        <w:rPr>
          <w:rStyle w:val="Hyperlink"/>
          <w:rFonts w:ascii="Times New Roman" w:hAnsi="Times New Roman" w:cs="Times New Roman"/>
          <w:sz w:val="24"/>
          <w:szCs w:val="24"/>
        </w:rPr>
      </w:pPr>
      <w:r w:rsidRPr="00E15921">
        <w:rPr>
          <w:rStyle w:val="Hyperlink"/>
          <w:rFonts w:ascii="Times New Roman" w:hAnsi="Times New Roman" w:cs="Times New Roman"/>
          <w:sz w:val="24"/>
          <w:szCs w:val="24"/>
        </w:rPr>
        <w:br w:type="page"/>
      </w:r>
    </w:p>
    <w:p w14:paraId="10FD9D9F" w14:textId="6999F81F" w:rsidR="00B851B1" w:rsidRPr="00E15921" w:rsidRDefault="00B851B1"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 xml:space="preserve">Chapters 8 and 9 </w:t>
      </w:r>
    </w:p>
    <w:p w14:paraId="6C94896B" w14:textId="4DC98B9A" w:rsidR="00B851B1" w:rsidRPr="00E15921" w:rsidRDefault="00B851B1" w:rsidP="00B851B1">
      <w:pPr>
        <w:rPr>
          <w:rFonts w:ascii="Times New Roman" w:hAnsi="Times New Roman" w:cs="Times New Roman"/>
          <w:sz w:val="24"/>
          <w:szCs w:val="24"/>
        </w:rPr>
      </w:pPr>
      <w:r w:rsidRPr="00E15921">
        <w:rPr>
          <w:rFonts w:ascii="Times New Roman" w:hAnsi="Times New Roman" w:cs="Times New Roman"/>
          <w:sz w:val="24"/>
          <w:szCs w:val="24"/>
        </w:rPr>
        <w:t>No Tableau assignment for Chapters 8 or 9.</w:t>
      </w:r>
    </w:p>
    <w:p w14:paraId="2E2802FD" w14:textId="47FD7267" w:rsidR="00B851B1" w:rsidRPr="00E15921" w:rsidRDefault="00B851B1">
      <w:pPr>
        <w:rPr>
          <w:rFonts w:ascii="Times New Roman" w:hAnsi="Times New Roman" w:cs="Times New Roman"/>
          <w:sz w:val="24"/>
          <w:szCs w:val="24"/>
        </w:rPr>
      </w:pPr>
      <w:r w:rsidRPr="00E15921">
        <w:rPr>
          <w:rFonts w:ascii="Times New Roman" w:hAnsi="Times New Roman" w:cs="Times New Roman"/>
          <w:sz w:val="24"/>
          <w:szCs w:val="24"/>
        </w:rPr>
        <w:br w:type="page"/>
      </w:r>
    </w:p>
    <w:p w14:paraId="611AC2FE" w14:textId="5CEDBE5D" w:rsidR="00B851B1" w:rsidRPr="00E15921" w:rsidRDefault="00406287"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10</w:t>
      </w:r>
    </w:p>
    <w:p w14:paraId="596B0AD5" w14:textId="7BDEE1BD" w:rsidR="00C20C6D" w:rsidRPr="00E15921" w:rsidRDefault="00713E4C" w:rsidP="00C20C6D">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 </w:t>
      </w:r>
      <w:r w:rsidR="00C20C6D"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C20C6D" w:rsidRPr="00E15921">
        <w:rPr>
          <w:rFonts w:ascii="Times New Roman" w:hAnsi="Times New Roman" w:cs="Times New Roman"/>
          <w:sz w:val="24"/>
          <w:szCs w:val="24"/>
        </w:rPr>
        <w:t xml:space="preserve">in Excel format. For Chapter </w:t>
      </w:r>
      <w:r w:rsidR="00664E40" w:rsidRPr="00E15921">
        <w:rPr>
          <w:rFonts w:ascii="Times New Roman" w:hAnsi="Times New Roman" w:cs="Times New Roman"/>
          <w:sz w:val="24"/>
          <w:szCs w:val="24"/>
        </w:rPr>
        <w:t>10</w:t>
      </w:r>
      <w:r w:rsidR="00C20C6D" w:rsidRPr="00E15921">
        <w:rPr>
          <w:rFonts w:ascii="Times New Roman" w:hAnsi="Times New Roman" w:cs="Times New Roman"/>
          <w:sz w:val="24"/>
          <w:szCs w:val="24"/>
        </w:rPr>
        <w:t xml:space="preserve">, you will </w:t>
      </w:r>
      <w:r w:rsidR="00664E40" w:rsidRPr="00E15921">
        <w:rPr>
          <w:rFonts w:ascii="Times New Roman" w:hAnsi="Times New Roman" w:cs="Times New Roman"/>
          <w:sz w:val="24"/>
          <w:szCs w:val="24"/>
        </w:rPr>
        <w:t>use several Roger Company files</w:t>
      </w:r>
      <w:r w:rsidR="00C20C6D" w:rsidRPr="00E15921">
        <w:rPr>
          <w:rFonts w:ascii="Times New Roman" w:hAnsi="Times New Roman" w:cs="Times New Roman"/>
          <w:sz w:val="24"/>
          <w:szCs w:val="24"/>
        </w:rPr>
        <w:t xml:space="preserve">. </w:t>
      </w:r>
      <w:r w:rsidR="00A6130F" w:rsidRPr="00E15921">
        <w:rPr>
          <w:rFonts w:ascii="Times New Roman" w:hAnsi="Times New Roman" w:cs="Times New Roman"/>
          <w:sz w:val="24"/>
          <w:szCs w:val="24"/>
        </w:rPr>
        <w:t>See Chapter 4 if you need additional instruction on how to load Excel files into Tableau.</w:t>
      </w:r>
    </w:p>
    <w:p w14:paraId="485E3DD8" w14:textId="7FA623D6" w:rsidR="00452796" w:rsidRPr="00E15921" w:rsidRDefault="00D57D52" w:rsidP="00787400">
      <w:pPr>
        <w:pStyle w:val="ListParagraph"/>
        <w:numPr>
          <w:ilvl w:val="0"/>
          <w:numId w:val="12"/>
        </w:numPr>
        <w:rPr>
          <w:rFonts w:ascii="Times New Roman" w:hAnsi="Times New Roman" w:cs="Times New Roman"/>
        </w:rPr>
      </w:pPr>
      <w:r w:rsidRPr="00E15921">
        <w:rPr>
          <w:rFonts w:ascii="Times New Roman" w:hAnsi="Times New Roman" w:cs="Times New Roman"/>
        </w:rPr>
        <w:t xml:space="preserve">To identify invoices that exceed the credit limit, first </w:t>
      </w:r>
      <w:r w:rsidR="00A5131A" w:rsidRPr="00E15921">
        <w:rPr>
          <w:rFonts w:ascii="Times New Roman" w:hAnsi="Times New Roman" w:cs="Times New Roman"/>
        </w:rPr>
        <w:t xml:space="preserve">open a new Tableau workbook, </w:t>
      </w:r>
      <w:r w:rsidRPr="00E15921">
        <w:rPr>
          <w:rFonts w:ascii="Times New Roman" w:hAnsi="Times New Roman" w:cs="Times New Roman"/>
        </w:rPr>
        <w:t xml:space="preserve">connect to the </w:t>
      </w:r>
      <w:r w:rsidRPr="00E15921">
        <w:rPr>
          <w:rFonts w:ascii="Times New Roman" w:hAnsi="Times New Roman" w:cs="Times New Roman"/>
          <w:b/>
        </w:rPr>
        <w:t xml:space="preserve">accounts receivable </w:t>
      </w:r>
      <w:r w:rsidRPr="00E15921">
        <w:rPr>
          <w:rFonts w:ascii="Times New Roman" w:hAnsi="Times New Roman" w:cs="Times New Roman"/>
        </w:rPr>
        <w:t>file</w:t>
      </w:r>
      <w:r w:rsidR="00A5131A" w:rsidRPr="00E15921">
        <w:rPr>
          <w:rFonts w:ascii="Times New Roman" w:hAnsi="Times New Roman" w:cs="Times New Roman"/>
        </w:rPr>
        <w:t>,</w:t>
      </w:r>
      <w:r w:rsidRPr="00E15921">
        <w:rPr>
          <w:rFonts w:ascii="Times New Roman" w:hAnsi="Times New Roman" w:cs="Times New Roman"/>
        </w:rPr>
        <w:t xml:space="preserve"> and n</w:t>
      </w:r>
      <w:r w:rsidR="00452796" w:rsidRPr="00E15921">
        <w:rPr>
          <w:rFonts w:ascii="Times New Roman" w:hAnsi="Times New Roman" w:cs="Times New Roman"/>
        </w:rPr>
        <w:t xml:space="preserve">ame </w:t>
      </w:r>
      <w:r w:rsidRPr="00E15921">
        <w:rPr>
          <w:rFonts w:ascii="Times New Roman" w:hAnsi="Times New Roman" w:cs="Times New Roman"/>
        </w:rPr>
        <w:t>the first</w:t>
      </w:r>
      <w:r w:rsidR="00DA3FAF" w:rsidRPr="00E15921">
        <w:rPr>
          <w:rFonts w:ascii="Times New Roman" w:hAnsi="Times New Roman" w:cs="Times New Roman"/>
        </w:rPr>
        <w:t xml:space="preserve"> worksheet</w:t>
      </w:r>
      <w:r w:rsidRPr="00E15921">
        <w:rPr>
          <w:rFonts w:ascii="Times New Roman" w:hAnsi="Times New Roman" w:cs="Times New Roman"/>
        </w:rPr>
        <w:t xml:space="preserve"> </w:t>
      </w:r>
      <w:r w:rsidR="00DA3FAF" w:rsidRPr="00E15921">
        <w:rPr>
          <w:rFonts w:ascii="Times New Roman" w:hAnsi="Times New Roman" w:cs="Times New Roman"/>
        </w:rPr>
        <w:t>(</w:t>
      </w:r>
      <w:r w:rsidRPr="00E15921">
        <w:rPr>
          <w:rFonts w:ascii="Times New Roman" w:hAnsi="Times New Roman" w:cs="Times New Roman"/>
        </w:rPr>
        <w:t>tab</w:t>
      </w:r>
      <w:r w:rsidR="00DA3FAF" w:rsidRPr="00E15921">
        <w:rPr>
          <w:rFonts w:ascii="Times New Roman" w:hAnsi="Times New Roman" w:cs="Times New Roman"/>
        </w:rPr>
        <w:t>)</w:t>
      </w:r>
      <w:r w:rsidRPr="00E15921">
        <w:rPr>
          <w:rFonts w:ascii="Times New Roman" w:hAnsi="Times New Roman" w:cs="Times New Roman"/>
        </w:rPr>
        <w:t xml:space="preserve"> in the workbook </w:t>
      </w:r>
      <w:r w:rsidR="00452796" w:rsidRPr="00E15921">
        <w:rPr>
          <w:rFonts w:ascii="Times New Roman" w:hAnsi="Times New Roman" w:cs="Times New Roman"/>
        </w:rPr>
        <w:t>Exceed Credit Limit.</w:t>
      </w:r>
    </w:p>
    <w:p w14:paraId="4575E11E" w14:textId="59408FE0" w:rsidR="00452796" w:rsidRPr="00E15921" w:rsidRDefault="00787400"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To identify invoices that exceed a customer’s </w:t>
      </w:r>
      <w:r w:rsidR="008905EF" w:rsidRPr="00E15921">
        <w:rPr>
          <w:rFonts w:ascii="Times New Roman" w:hAnsi="Times New Roman" w:cs="Times New Roman"/>
        </w:rPr>
        <w:t xml:space="preserve">pre-approved </w:t>
      </w:r>
      <w:r w:rsidRPr="00E15921">
        <w:rPr>
          <w:rFonts w:ascii="Times New Roman" w:hAnsi="Times New Roman" w:cs="Times New Roman"/>
        </w:rPr>
        <w:t xml:space="preserve">credit limit, we will create a new measure called </w:t>
      </w:r>
      <w:r w:rsidRPr="00E15921">
        <w:rPr>
          <w:rFonts w:ascii="Times New Roman" w:hAnsi="Times New Roman" w:cs="Times New Roman"/>
          <w:i/>
        </w:rPr>
        <w:t>Difference</w:t>
      </w:r>
      <w:r w:rsidRPr="00E15921">
        <w:rPr>
          <w:rFonts w:ascii="Times New Roman" w:hAnsi="Times New Roman" w:cs="Times New Roman"/>
        </w:rPr>
        <w:t xml:space="preserve">. Right click </w:t>
      </w:r>
      <w:r w:rsidR="00EB0A49">
        <w:rPr>
          <w:rFonts w:ascii="Times New Roman" w:hAnsi="Times New Roman" w:cs="Times New Roman"/>
        </w:rPr>
        <w:t>beneath the measures in the Tables section (the green variables)</w:t>
      </w:r>
      <w:r w:rsidR="00EB0A49" w:rsidRPr="00E15921">
        <w:rPr>
          <w:rFonts w:ascii="Times New Roman" w:hAnsi="Times New Roman" w:cs="Times New Roman"/>
        </w:rPr>
        <w:t xml:space="preserve"> </w:t>
      </w:r>
      <w:r w:rsidRPr="00E15921">
        <w:rPr>
          <w:rFonts w:ascii="Times New Roman" w:hAnsi="Times New Roman" w:cs="Times New Roman"/>
        </w:rPr>
        <w:t>and cl</w:t>
      </w:r>
      <w:r w:rsidR="00452796" w:rsidRPr="00E15921">
        <w:rPr>
          <w:rFonts w:ascii="Times New Roman" w:hAnsi="Times New Roman" w:cs="Times New Roman"/>
        </w:rPr>
        <w:t>ick on Create Calculated Field.</w:t>
      </w:r>
    </w:p>
    <w:p w14:paraId="0836B2C1" w14:textId="77777777" w:rsidR="00452796" w:rsidRPr="00E15921" w:rsidRDefault="00787400"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In the popup window, change the variable name from Calculation1 to Difference. </w:t>
      </w:r>
    </w:p>
    <w:p w14:paraId="18E6DE78" w14:textId="1CDC77EB" w:rsidR="00452796" w:rsidRPr="00E15921" w:rsidRDefault="00787400"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In the white space, type this formula:  [Invoice Total]-[Credit Limit]</w:t>
      </w:r>
      <w:r w:rsidR="00655D90" w:rsidRPr="00E15921">
        <w:rPr>
          <w:rFonts w:ascii="Times New Roman" w:hAnsi="Times New Roman" w:cs="Times New Roman"/>
        </w:rPr>
        <w:t xml:space="preserve"> and click OK</w:t>
      </w:r>
      <w:r w:rsidRPr="00E15921">
        <w:rPr>
          <w:rFonts w:ascii="Times New Roman" w:hAnsi="Times New Roman" w:cs="Times New Roman"/>
        </w:rPr>
        <w:t xml:space="preserve">. This will create our new variable that identifies yet-uncollected sales invoices </w:t>
      </w:r>
      <w:r w:rsidR="00452796" w:rsidRPr="00E15921">
        <w:rPr>
          <w:rFonts w:ascii="Times New Roman" w:hAnsi="Times New Roman" w:cs="Times New Roman"/>
        </w:rPr>
        <w:t>that exceeded the credit limit.</w:t>
      </w:r>
    </w:p>
    <w:p w14:paraId="7ACD0F0C" w14:textId="77777777" w:rsidR="00452796" w:rsidRPr="00E15921" w:rsidRDefault="008469D5"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A</w:t>
      </w:r>
      <w:r w:rsidR="00452796" w:rsidRPr="00E15921">
        <w:rPr>
          <w:rFonts w:ascii="Times New Roman" w:hAnsi="Times New Roman" w:cs="Times New Roman"/>
        </w:rPr>
        <w:t>dd Difference to the Rows line.</w:t>
      </w:r>
    </w:p>
    <w:p w14:paraId="36F5FFEA" w14:textId="77777777" w:rsidR="00452796" w:rsidRPr="00E15921" w:rsidRDefault="008469D5"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Right-click on Invoice No and convert it </w:t>
      </w:r>
      <w:r w:rsidR="00452796" w:rsidRPr="00E15921">
        <w:rPr>
          <w:rFonts w:ascii="Times New Roman" w:hAnsi="Times New Roman" w:cs="Times New Roman"/>
        </w:rPr>
        <w:t>to a Dimension.</w:t>
      </w:r>
    </w:p>
    <w:p w14:paraId="483E303D" w14:textId="42F45CB3" w:rsidR="005F4EA7" w:rsidRPr="00E15921" w:rsidRDefault="00787400"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Add </w:t>
      </w:r>
      <w:r w:rsidR="008469D5" w:rsidRPr="00E15921">
        <w:rPr>
          <w:rFonts w:ascii="Times New Roman" w:hAnsi="Times New Roman" w:cs="Times New Roman"/>
        </w:rPr>
        <w:t>Invoice</w:t>
      </w:r>
      <w:r w:rsidRPr="00E15921">
        <w:rPr>
          <w:rFonts w:ascii="Times New Roman" w:hAnsi="Times New Roman" w:cs="Times New Roman"/>
        </w:rPr>
        <w:t xml:space="preserve"> Number to the Columns </w:t>
      </w:r>
      <w:r w:rsidR="008469D5" w:rsidRPr="00E15921">
        <w:rPr>
          <w:rFonts w:ascii="Times New Roman" w:hAnsi="Times New Roman" w:cs="Times New Roman"/>
        </w:rPr>
        <w:t>line</w:t>
      </w:r>
      <w:r w:rsidRPr="00E15921">
        <w:rPr>
          <w:rFonts w:ascii="Times New Roman" w:hAnsi="Times New Roman" w:cs="Times New Roman"/>
        </w:rPr>
        <w:t>, and then sort in descending order of magnitude (click on sort icon</w:t>
      </w:r>
      <w:r w:rsidRPr="00E15921">
        <w:rPr>
          <w:rFonts w:ascii="Times New Roman" w:hAnsi="Times New Roman" w:cs="Times New Roman"/>
          <w:noProof/>
        </w:rPr>
        <w:t xml:space="preserve"> </w:t>
      </w:r>
      <w:r w:rsidRPr="00DA2395">
        <w:rPr>
          <w:rFonts w:ascii="Times New Roman" w:hAnsi="Times New Roman" w:cs="Times New Roman"/>
          <w:noProof/>
        </w:rPr>
        <w:drawing>
          <wp:inline distT="0" distB="0" distL="0" distR="0" wp14:anchorId="6B1CB231" wp14:editId="464ADBA5">
            <wp:extent cx="338667" cy="27516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53796" cy="287461"/>
                    </a:xfrm>
                    <a:prstGeom prst="rect">
                      <a:avLst/>
                    </a:prstGeom>
                    <a:ln>
                      <a:noFill/>
                    </a:ln>
                    <a:extLst>
                      <a:ext uri="{53640926-AAD7-44D8-BBD7-CCE9431645EC}">
                        <a14:shadowObscured xmlns:a14="http://schemas.microsoft.com/office/drawing/2010/main"/>
                      </a:ext>
                    </a:extLst>
                  </pic:spPr>
                </pic:pic>
              </a:graphicData>
            </a:graphic>
          </wp:inline>
        </w:drawing>
      </w:r>
      <w:r w:rsidR="00452796" w:rsidRPr="00E15921">
        <w:rPr>
          <w:rFonts w:ascii="Times New Roman" w:hAnsi="Times New Roman" w:cs="Times New Roman"/>
        </w:rPr>
        <w:t xml:space="preserve"> at the top of the toolbar).</w:t>
      </w:r>
    </w:p>
    <w:p w14:paraId="6C9B1D42" w14:textId="4B98BB7C" w:rsidR="008905EF" w:rsidRPr="00394510" w:rsidRDefault="005F4EA7"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Take a minute and think about what the </w:t>
      </w:r>
      <w:r w:rsidR="008905EF" w:rsidRPr="00394510">
        <w:rPr>
          <w:rFonts w:ascii="Times New Roman" w:hAnsi="Times New Roman" w:cs="Times New Roman"/>
        </w:rPr>
        <w:t>negative values represent (hint, look back at the formula used to create the Difference measure)?</w:t>
      </w:r>
      <w:r w:rsidR="0065788B" w:rsidRPr="00E15921">
        <w:rPr>
          <w:rFonts w:ascii="Times New Roman" w:hAnsi="Times New Roman" w:cs="Times New Roman"/>
        </w:rPr>
        <w:t xml:space="preserve"> </w:t>
      </w:r>
      <w:r w:rsidR="0054557F">
        <w:rPr>
          <w:rFonts w:ascii="Times New Roman" w:hAnsi="Times New Roman" w:cs="Times New Roman"/>
        </w:rPr>
        <w:t xml:space="preserve">Because of how we have calculated the measure, negative values are invoices that are </w:t>
      </w:r>
      <w:r w:rsidR="0054557F">
        <w:rPr>
          <w:rFonts w:ascii="Times New Roman" w:hAnsi="Times New Roman" w:cs="Times New Roman"/>
          <w:i/>
        </w:rPr>
        <w:t xml:space="preserve">less </w:t>
      </w:r>
      <w:r w:rsidR="0054557F">
        <w:rPr>
          <w:rFonts w:ascii="Times New Roman" w:hAnsi="Times New Roman" w:cs="Times New Roman"/>
        </w:rPr>
        <w:t>than the credit limit.</w:t>
      </w:r>
    </w:p>
    <w:p w14:paraId="0E3CC0F1" w14:textId="77777777" w:rsidR="00452796" w:rsidRPr="00E15921" w:rsidRDefault="008469D5" w:rsidP="00394510">
      <w:pPr>
        <w:pStyle w:val="ListParagraph"/>
        <w:numPr>
          <w:ilvl w:val="1"/>
          <w:numId w:val="39"/>
        </w:numPr>
        <w:ind w:left="1800"/>
        <w:rPr>
          <w:rFonts w:ascii="Times New Roman" w:hAnsi="Times New Roman" w:cs="Times New Roman"/>
        </w:rPr>
      </w:pPr>
      <w:r w:rsidRPr="00E15921">
        <w:rPr>
          <w:rFonts w:ascii="Times New Roman" w:hAnsi="Times New Roman" w:cs="Times New Roman"/>
        </w:rPr>
        <w:t xml:space="preserve">Now, add a filter on Difference to </w:t>
      </w:r>
      <w:r w:rsidRPr="00173E7D">
        <w:rPr>
          <w:rFonts w:ascii="Times New Roman" w:hAnsi="Times New Roman" w:cs="Times New Roman"/>
          <w:b/>
        </w:rPr>
        <w:t>remove</w:t>
      </w:r>
      <w:r w:rsidRPr="00E15921">
        <w:rPr>
          <w:rFonts w:ascii="Times New Roman" w:hAnsi="Times New Roman" w:cs="Times New Roman"/>
        </w:rPr>
        <w:t xml:space="preserve"> invoices with negative value</w:t>
      </w:r>
      <w:r w:rsidR="00452796" w:rsidRPr="00E15921">
        <w:rPr>
          <w:rFonts w:ascii="Times New Roman" w:hAnsi="Times New Roman" w:cs="Times New Roman"/>
        </w:rPr>
        <w:t>s (hint: set the minimum to 0).</w:t>
      </w:r>
    </w:p>
    <w:p w14:paraId="34E21936" w14:textId="77777777" w:rsidR="008905EF" w:rsidRPr="00E15921" w:rsidRDefault="008905EF" w:rsidP="00173E7D">
      <w:pPr>
        <w:pStyle w:val="ListParagraph"/>
        <w:ind w:left="1440"/>
        <w:rPr>
          <w:rFonts w:ascii="Times New Roman" w:hAnsi="Times New Roman" w:cs="Times New Roman"/>
        </w:rPr>
      </w:pPr>
    </w:p>
    <w:p w14:paraId="27ACEA27" w14:textId="3E428BA5" w:rsidR="00406287" w:rsidRPr="00173E7D" w:rsidRDefault="008469D5" w:rsidP="00173E7D">
      <w:pPr>
        <w:pStyle w:val="ListParagraph"/>
        <w:ind w:left="1440"/>
        <w:outlineLvl w:val="0"/>
        <w:rPr>
          <w:rFonts w:ascii="Times New Roman" w:hAnsi="Times New Roman" w:cs="Times New Roman"/>
          <w:b/>
        </w:rPr>
      </w:pPr>
      <w:r w:rsidRPr="00173E7D">
        <w:rPr>
          <w:rFonts w:ascii="Times New Roman" w:hAnsi="Times New Roman" w:cs="Times New Roman"/>
          <w:b/>
        </w:rPr>
        <w:t>How many invoices exceed the credit limit?</w:t>
      </w:r>
    </w:p>
    <w:p w14:paraId="2A785FFE" w14:textId="77777777" w:rsidR="00787400" w:rsidRPr="00E15921" w:rsidRDefault="00787400" w:rsidP="00787400">
      <w:pPr>
        <w:pStyle w:val="ListParagraph"/>
        <w:rPr>
          <w:rFonts w:ascii="Times New Roman" w:hAnsi="Times New Roman" w:cs="Times New Roman"/>
        </w:rPr>
      </w:pPr>
    </w:p>
    <w:p w14:paraId="001D9E7F" w14:textId="4ECA018E" w:rsidR="00452796" w:rsidRPr="00E15921" w:rsidRDefault="008469D5" w:rsidP="00787400">
      <w:pPr>
        <w:pStyle w:val="ListParagraph"/>
        <w:numPr>
          <w:ilvl w:val="0"/>
          <w:numId w:val="12"/>
        </w:numPr>
        <w:rPr>
          <w:rFonts w:ascii="Times New Roman" w:hAnsi="Times New Roman" w:cs="Times New Roman"/>
        </w:rPr>
      </w:pPr>
      <w:r w:rsidRPr="00E15921">
        <w:rPr>
          <w:rFonts w:ascii="Times New Roman" w:hAnsi="Times New Roman" w:cs="Times New Roman"/>
        </w:rPr>
        <w:t xml:space="preserve">Duplicate the tab Exceed Credit Limit and add a filter to only show those invoices that exceeded credit limits </w:t>
      </w:r>
      <w:r w:rsidRPr="00E15921">
        <w:rPr>
          <w:rFonts w:ascii="Times New Roman" w:hAnsi="Times New Roman" w:cs="Times New Roman"/>
          <w:i/>
        </w:rPr>
        <w:t xml:space="preserve">and </w:t>
      </w:r>
      <w:r w:rsidRPr="00E15921">
        <w:rPr>
          <w:rFonts w:ascii="Times New Roman" w:hAnsi="Times New Roman" w:cs="Times New Roman"/>
        </w:rPr>
        <w:t>were NOT authorized (</w:t>
      </w:r>
      <w:r w:rsidR="00173E7D">
        <w:rPr>
          <w:rFonts w:ascii="Times New Roman" w:hAnsi="Times New Roman" w:cs="Times New Roman"/>
        </w:rPr>
        <w:t>H</w:t>
      </w:r>
      <w:r w:rsidRPr="00E15921">
        <w:rPr>
          <w:rFonts w:ascii="Times New Roman" w:hAnsi="Times New Roman" w:cs="Times New Roman"/>
        </w:rPr>
        <w:t>int</w:t>
      </w:r>
      <w:r w:rsidR="00173E7D">
        <w:rPr>
          <w:rFonts w:ascii="Times New Roman" w:hAnsi="Times New Roman" w:cs="Times New Roman"/>
        </w:rPr>
        <w:t>:</w:t>
      </w:r>
      <w:r w:rsidRPr="00E15921">
        <w:rPr>
          <w:rFonts w:ascii="Times New Roman" w:hAnsi="Times New Roman" w:cs="Times New Roman"/>
        </w:rPr>
        <w:t xml:space="preserve"> use the </w:t>
      </w:r>
      <w:r w:rsidR="005C1234">
        <w:rPr>
          <w:rFonts w:ascii="Times New Roman" w:hAnsi="Times New Roman" w:cs="Times New Roman"/>
        </w:rPr>
        <w:t>variable</w:t>
      </w:r>
      <w:r w:rsidR="005C1234" w:rsidRPr="00E15921">
        <w:rPr>
          <w:rFonts w:ascii="Times New Roman" w:hAnsi="Times New Roman" w:cs="Times New Roman"/>
        </w:rPr>
        <w:t xml:space="preserve"> </w:t>
      </w:r>
      <w:r w:rsidR="00452796" w:rsidRPr="00E15921">
        <w:rPr>
          <w:rFonts w:ascii="Times New Roman" w:hAnsi="Times New Roman" w:cs="Times New Roman"/>
        </w:rPr>
        <w:t>Authorized as a filter).</w:t>
      </w:r>
      <w:r w:rsidR="0065788B" w:rsidRPr="00E15921">
        <w:rPr>
          <w:rFonts w:ascii="Times New Roman" w:hAnsi="Times New Roman" w:cs="Times New Roman"/>
        </w:rPr>
        <w:t xml:space="preserve"> Save </w:t>
      </w:r>
      <w:r w:rsidR="00DA3FAF" w:rsidRPr="00E15921">
        <w:rPr>
          <w:rFonts w:ascii="Times New Roman" w:hAnsi="Times New Roman" w:cs="Times New Roman"/>
        </w:rPr>
        <w:t xml:space="preserve">this worksheet (tab) as Exceed Not Authorized, and save </w:t>
      </w:r>
      <w:r w:rsidR="0065788B" w:rsidRPr="00E15921">
        <w:rPr>
          <w:rFonts w:ascii="Times New Roman" w:hAnsi="Times New Roman" w:cs="Times New Roman"/>
        </w:rPr>
        <w:t>your workbook</w:t>
      </w:r>
      <w:r w:rsidR="00D73C11" w:rsidRPr="00E15921">
        <w:rPr>
          <w:rFonts w:ascii="Times New Roman" w:hAnsi="Times New Roman" w:cs="Times New Roman"/>
        </w:rPr>
        <w:t xml:space="preserve"> as </w:t>
      </w:r>
      <w:r w:rsidR="00D73C11" w:rsidRPr="00173E7D">
        <w:rPr>
          <w:rFonts w:ascii="Times New Roman" w:hAnsi="Times New Roman" w:cs="Times New Roman"/>
          <w:b/>
          <w:i/>
        </w:rPr>
        <w:t>Chapter 10a</w:t>
      </w:r>
      <w:r w:rsidR="0065788B" w:rsidRPr="00E15921">
        <w:rPr>
          <w:rFonts w:ascii="Times New Roman" w:hAnsi="Times New Roman" w:cs="Times New Roman"/>
        </w:rPr>
        <w:t>.</w:t>
      </w:r>
    </w:p>
    <w:p w14:paraId="60EE099A" w14:textId="77777777" w:rsidR="008905EF" w:rsidRPr="00E15921" w:rsidRDefault="008905EF" w:rsidP="00173E7D">
      <w:pPr>
        <w:pStyle w:val="ListParagraph"/>
        <w:ind w:left="1440"/>
        <w:rPr>
          <w:rFonts w:ascii="Times New Roman" w:hAnsi="Times New Roman" w:cs="Times New Roman"/>
        </w:rPr>
      </w:pPr>
    </w:p>
    <w:p w14:paraId="1CA9BEB1" w14:textId="43C65139" w:rsidR="00787400" w:rsidRPr="00173E7D" w:rsidRDefault="008469D5" w:rsidP="00173E7D">
      <w:pPr>
        <w:pStyle w:val="ListParagraph"/>
        <w:ind w:left="1440"/>
        <w:outlineLvl w:val="0"/>
        <w:rPr>
          <w:rFonts w:ascii="Times New Roman" w:hAnsi="Times New Roman" w:cs="Times New Roman"/>
          <w:b/>
        </w:rPr>
      </w:pPr>
      <w:r w:rsidRPr="00173E7D">
        <w:rPr>
          <w:rFonts w:ascii="Times New Roman" w:hAnsi="Times New Roman" w:cs="Times New Roman"/>
          <w:b/>
        </w:rPr>
        <w:t>How many invoices both exceeded the credit limit and were NOT approved?</w:t>
      </w:r>
    </w:p>
    <w:p w14:paraId="0D5BAFAE" w14:textId="75B9DEA9" w:rsidR="00787400" w:rsidRPr="00E15921" w:rsidRDefault="00787400" w:rsidP="00787400">
      <w:pPr>
        <w:pStyle w:val="ListParagraph"/>
        <w:rPr>
          <w:rFonts w:ascii="Times New Roman" w:hAnsi="Times New Roman" w:cs="Times New Roman"/>
        </w:rPr>
      </w:pPr>
      <w:r w:rsidRPr="00E15921">
        <w:rPr>
          <w:rFonts w:ascii="Times New Roman" w:hAnsi="Times New Roman" w:cs="Times New Roman"/>
        </w:rPr>
        <w:t xml:space="preserve"> </w:t>
      </w:r>
    </w:p>
    <w:p w14:paraId="6B564D89" w14:textId="36AA8039" w:rsidR="00452796" w:rsidRPr="00E15921" w:rsidRDefault="002556B7" w:rsidP="00787400">
      <w:pPr>
        <w:pStyle w:val="ListParagraph"/>
        <w:numPr>
          <w:ilvl w:val="0"/>
          <w:numId w:val="12"/>
        </w:numPr>
        <w:rPr>
          <w:rFonts w:ascii="Times New Roman" w:hAnsi="Times New Roman" w:cs="Times New Roman"/>
        </w:rPr>
      </w:pPr>
      <w:r w:rsidRPr="00E15921">
        <w:rPr>
          <w:rFonts w:ascii="Times New Roman" w:hAnsi="Times New Roman" w:cs="Times New Roman"/>
        </w:rPr>
        <w:t xml:space="preserve">We will now identify shipments that </w:t>
      </w:r>
      <w:r w:rsidR="00B267FC" w:rsidRPr="00E15921">
        <w:rPr>
          <w:rFonts w:ascii="Times New Roman" w:hAnsi="Times New Roman" w:cs="Times New Roman"/>
        </w:rPr>
        <w:t>exceeded the ordered amount</w:t>
      </w:r>
      <w:r w:rsidRPr="00E15921">
        <w:rPr>
          <w:rFonts w:ascii="Times New Roman" w:hAnsi="Times New Roman" w:cs="Times New Roman"/>
        </w:rPr>
        <w:t>.</w:t>
      </w:r>
      <w:r w:rsidR="0065788B" w:rsidRPr="00E15921">
        <w:rPr>
          <w:rFonts w:ascii="Times New Roman" w:hAnsi="Times New Roman" w:cs="Times New Roman"/>
        </w:rPr>
        <w:t xml:space="preserve"> </w:t>
      </w:r>
      <w:r w:rsidR="00D73C11" w:rsidRPr="00E15921">
        <w:rPr>
          <w:rFonts w:ascii="Times New Roman" w:hAnsi="Times New Roman" w:cs="Times New Roman"/>
        </w:rPr>
        <w:t>Close Tableau, then re-open and c</w:t>
      </w:r>
      <w:r w:rsidR="008905EF" w:rsidRPr="00E15921">
        <w:rPr>
          <w:rFonts w:ascii="Times New Roman" w:hAnsi="Times New Roman" w:cs="Times New Roman"/>
        </w:rPr>
        <w:t xml:space="preserve">reate </w:t>
      </w:r>
      <w:r w:rsidR="00787400" w:rsidRPr="00E15921">
        <w:rPr>
          <w:rFonts w:ascii="Times New Roman" w:hAnsi="Times New Roman" w:cs="Times New Roman"/>
        </w:rPr>
        <w:t xml:space="preserve">a </w:t>
      </w:r>
      <w:r w:rsidR="00787400" w:rsidRPr="00173E7D">
        <w:rPr>
          <w:rFonts w:ascii="Times New Roman" w:hAnsi="Times New Roman" w:cs="Times New Roman"/>
          <w:b/>
        </w:rPr>
        <w:t>new</w:t>
      </w:r>
      <w:r w:rsidR="00787400" w:rsidRPr="00E15921">
        <w:rPr>
          <w:rFonts w:ascii="Times New Roman" w:hAnsi="Times New Roman" w:cs="Times New Roman"/>
        </w:rPr>
        <w:t xml:space="preserve"> </w:t>
      </w:r>
      <w:r w:rsidR="00D73C11" w:rsidRPr="00E15921">
        <w:rPr>
          <w:rFonts w:ascii="Times New Roman" w:hAnsi="Times New Roman" w:cs="Times New Roman"/>
        </w:rPr>
        <w:t xml:space="preserve">workbook called </w:t>
      </w:r>
      <w:r w:rsidR="00D73C11" w:rsidRPr="00E15921">
        <w:rPr>
          <w:rFonts w:ascii="Times New Roman" w:hAnsi="Times New Roman" w:cs="Times New Roman"/>
          <w:b/>
          <w:i/>
        </w:rPr>
        <w:t>Chapter 10b</w:t>
      </w:r>
      <w:r w:rsidR="005C1234">
        <w:rPr>
          <w:rFonts w:ascii="Times New Roman" w:hAnsi="Times New Roman" w:cs="Times New Roman"/>
        </w:rPr>
        <w:t xml:space="preserve"> (alternatively, you can create a new worksheet, click Data in the top menu bar, then New Data Source, then find the shipping file).</w:t>
      </w:r>
    </w:p>
    <w:p w14:paraId="2D8B714B" w14:textId="20537688" w:rsidR="00002DE6" w:rsidRPr="00E15921" w:rsidRDefault="00D73C11" w:rsidP="00173E7D">
      <w:pPr>
        <w:pStyle w:val="ListParagraph"/>
        <w:numPr>
          <w:ilvl w:val="1"/>
          <w:numId w:val="40"/>
        </w:numPr>
        <w:rPr>
          <w:rFonts w:ascii="Times New Roman" w:hAnsi="Times New Roman" w:cs="Times New Roman"/>
        </w:rPr>
      </w:pPr>
      <w:r w:rsidRPr="00E15921">
        <w:rPr>
          <w:rFonts w:ascii="Times New Roman" w:hAnsi="Times New Roman" w:cs="Times New Roman"/>
        </w:rPr>
        <w:t>C</w:t>
      </w:r>
      <w:r w:rsidR="002556B7" w:rsidRPr="00E15921">
        <w:rPr>
          <w:rFonts w:ascii="Times New Roman" w:hAnsi="Times New Roman" w:cs="Times New Roman"/>
        </w:rPr>
        <w:t xml:space="preserve">onnect to </w:t>
      </w:r>
      <w:r w:rsidR="00787400" w:rsidRPr="00E15921">
        <w:rPr>
          <w:rFonts w:ascii="Times New Roman" w:hAnsi="Times New Roman" w:cs="Times New Roman"/>
        </w:rPr>
        <w:t xml:space="preserve">the </w:t>
      </w:r>
      <w:r w:rsidR="00787400" w:rsidRPr="00E15921">
        <w:rPr>
          <w:rFonts w:ascii="Times New Roman" w:hAnsi="Times New Roman" w:cs="Times New Roman"/>
          <w:b/>
        </w:rPr>
        <w:t xml:space="preserve">shipping </w:t>
      </w:r>
      <w:r w:rsidR="00787400" w:rsidRPr="00E15921">
        <w:rPr>
          <w:rFonts w:ascii="Times New Roman" w:hAnsi="Times New Roman" w:cs="Times New Roman"/>
        </w:rPr>
        <w:t>file</w:t>
      </w:r>
      <w:r w:rsidR="002556B7" w:rsidRPr="00E15921">
        <w:rPr>
          <w:rFonts w:ascii="Times New Roman" w:hAnsi="Times New Roman" w:cs="Times New Roman"/>
        </w:rPr>
        <w:t xml:space="preserve"> </w:t>
      </w:r>
      <w:r w:rsidRPr="00E15921">
        <w:rPr>
          <w:rFonts w:ascii="Times New Roman" w:hAnsi="Times New Roman" w:cs="Times New Roman"/>
        </w:rPr>
        <w:t xml:space="preserve">and name the first </w:t>
      </w:r>
      <w:r w:rsidR="00DA3FAF" w:rsidRPr="00E15921">
        <w:rPr>
          <w:rFonts w:ascii="Times New Roman" w:hAnsi="Times New Roman" w:cs="Times New Roman"/>
        </w:rPr>
        <w:t>worksheet (</w:t>
      </w:r>
      <w:r w:rsidRPr="00E15921">
        <w:rPr>
          <w:rFonts w:ascii="Times New Roman" w:hAnsi="Times New Roman" w:cs="Times New Roman"/>
        </w:rPr>
        <w:t>tab</w:t>
      </w:r>
      <w:r w:rsidR="00DA3FAF" w:rsidRPr="00E15921">
        <w:rPr>
          <w:rFonts w:ascii="Times New Roman" w:hAnsi="Times New Roman" w:cs="Times New Roman"/>
        </w:rPr>
        <w:t>)</w:t>
      </w:r>
      <w:r w:rsidRPr="00E15921">
        <w:rPr>
          <w:rFonts w:ascii="Times New Roman" w:hAnsi="Times New Roman" w:cs="Times New Roman"/>
        </w:rPr>
        <w:t xml:space="preserve"> Shipped Not Ordered</w:t>
      </w:r>
      <w:r w:rsidR="00CF7C89" w:rsidRPr="00E15921">
        <w:rPr>
          <w:rFonts w:ascii="Times New Roman" w:hAnsi="Times New Roman" w:cs="Times New Roman"/>
        </w:rPr>
        <w:t>.</w:t>
      </w:r>
    </w:p>
    <w:p w14:paraId="2B424C97" w14:textId="6BF536D4" w:rsidR="00002DE6" w:rsidRPr="00E15921" w:rsidRDefault="008469D5" w:rsidP="00173E7D">
      <w:pPr>
        <w:pStyle w:val="ListParagraph"/>
        <w:numPr>
          <w:ilvl w:val="1"/>
          <w:numId w:val="40"/>
        </w:numPr>
        <w:rPr>
          <w:rFonts w:ascii="Times New Roman" w:hAnsi="Times New Roman" w:cs="Times New Roman"/>
        </w:rPr>
      </w:pPr>
      <w:r w:rsidRPr="00E15921">
        <w:rPr>
          <w:rFonts w:ascii="Times New Roman" w:hAnsi="Times New Roman" w:cs="Times New Roman"/>
        </w:rPr>
        <w:lastRenderedPageBreak/>
        <w:t xml:space="preserve">Create a new </w:t>
      </w:r>
      <w:r w:rsidR="005C1234">
        <w:rPr>
          <w:rFonts w:ascii="Times New Roman" w:hAnsi="Times New Roman" w:cs="Times New Roman"/>
        </w:rPr>
        <w:t>calculated field</w:t>
      </w:r>
      <w:r w:rsidR="005C1234" w:rsidRPr="00E15921">
        <w:rPr>
          <w:rFonts w:ascii="Times New Roman" w:hAnsi="Times New Roman" w:cs="Times New Roman"/>
        </w:rPr>
        <w:t xml:space="preserve"> </w:t>
      </w:r>
      <w:r w:rsidRPr="00E15921">
        <w:rPr>
          <w:rFonts w:ascii="Times New Roman" w:hAnsi="Times New Roman" w:cs="Times New Roman"/>
        </w:rPr>
        <w:t xml:space="preserve">called </w:t>
      </w:r>
      <w:r w:rsidR="005C1234">
        <w:rPr>
          <w:rFonts w:ascii="Times New Roman" w:hAnsi="Times New Roman" w:cs="Times New Roman"/>
        </w:rPr>
        <w:t>“</w:t>
      </w:r>
      <w:r w:rsidR="00EB085F" w:rsidRPr="00E15921">
        <w:rPr>
          <w:rFonts w:ascii="Times New Roman" w:hAnsi="Times New Roman" w:cs="Times New Roman"/>
        </w:rPr>
        <w:t>Excess Shipment</w:t>
      </w:r>
      <w:r w:rsidR="005C1234">
        <w:rPr>
          <w:rFonts w:ascii="Times New Roman" w:hAnsi="Times New Roman" w:cs="Times New Roman"/>
        </w:rPr>
        <w:t>,”</w:t>
      </w:r>
      <w:r w:rsidR="00EB085F" w:rsidRPr="00E15921">
        <w:rPr>
          <w:rFonts w:ascii="Times New Roman" w:hAnsi="Times New Roman" w:cs="Times New Roman"/>
        </w:rPr>
        <w:t xml:space="preserve"> </w:t>
      </w:r>
      <w:r w:rsidR="005C1234">
        <w:rPr>
          <w:rFonts w:ascii="Times New Roman" w:hAnsi="Times New Roman" w:cs="Times New Roman"/>
        </w:rPr>
        <w:t xml:space="preserve">calculated as </w:t>
      </w:r>
      <w:r w:rsidR="00EB085F" w:rsidRPr="00E15921">
        <w:rPr>
          <w:rFonts w:ascii="Times New Roman" w:hAnsi="Times New Roman" w:cs="Times New Roman"/>
        </w:rPr>
        <w:t>Ship Quantity minus Order Quantity.</w:t>
      </w:r>
    </w:p>
    <w:p w14:paraId="26F342BF" w14:textId="77777777" w:rsidR="008905EF" w:rsidRPr="00E15921" w:rsidRDefault="008905EF" w:rsidP="00AF77D3">
      <w:pPr>
        <w:pStyle w:val="ListParagraph"/>
        <w:ind w:left="1440"/>
        <w:rPr>
          <w:rFonts w:ascii="Times New Roman" w:hAnsi="Times New Roman" w:cs="Times New Roman"/>
        </w:rPr>
      </w:pPr>
    </w:p>
    <w:p w14:paraId="1E2AF213" w14:textId="6682F102" w:rsidR="00787400" w:rsidRPr="00173E7D" w:rsidRDefault="00C21EB2" w:rsidP="00173E7D">
      <w:pPr>
        <w:pStyle w:val="ListParagraph"/>
        <w:numPr>
          <w:ilvl w:val="0"/>
          <w:numId w:val="41"/>
        </w:numPr>
        <w:ind w:left="1800"/>
        <w:rPr>
          <w:rFonts w:ascii="Times New Roman" w:hAnsi="Times New Roman" w:cs="Times New Roman"/>
          <w:b/>
        </w:rPr>
      </w:pPr>
      <w:r w:rsidRPr="00173E7D">
        <w:rPr>
          <w:rFonts w:ascii="Times New Roman" w:hAnsi="Times New Roman" w:cs="Times New Roman"/>
          <w:b/>
        </w:rPr>
        <w:t xml:space="preserve">How many invoices had </w:t>
      </w:r>
      <w:r w:rsidR="00C577E5" w:rsidRPr="00173E7D">
        <w:rPr>
          <w:rFonts w:ascii="Times New Roman" w:hAnsi="Times New Roman" w:cs="Times New Roman"/>
          <w:b/>
        </w:rPr>
        <w:t>shipment quantities that exceeded the amount ordered</w:t>
      </w:r>
      <w:r w:rsidRPr="00173E7D">
        <w:rPr>
          <w:rFonts w:ascii="Times New Roman" w:hAnsi="Times New Roman" w:cs="Times New Roman"/>
          <w:b/>
        </w:rPr>
        <w:t xml:space="preserve"> (</w:t>
      </w:r>
      <w:r w:rsidR="00173E7D">
        <w:rPr>
          <w:rFonts w:ascii="Times New Roman" w:hAnsi="Times New Roman" w:cs="Times New Roman"/>
          <w:b/>
        </w:rPr>
        <w:t>H</w:t>
      </w:r>
      <w:r w:rsidRPr="00173E7D">
        <w:rPr>
          <w:rFonts w:ascii="Times New Roman" w:hAnsi="Times New Roman" w:cs="Times New Roman"/>
          <w:b/>
        </w:rPr>
        <w:t>int</w:t>
      </w:r>
      <w:r w:rsidR="00173E7D">
        <w:rPr>
          <w:rFonts w:ascii="Times New Roman" w:hAnsi="Times New Roman" w:cs="Times New Roman"/>
          <w:b/>
        </w:rPr>
        <w:t>:</w:t>
      </w:r>
      <w:r w:rsidRPr="00173E7D">
        <w:rPr>
          <w:rFonts w:ascii="Times New Roman" w:hAnsi="Times New Roman" w:cs="Times New Roman"/>
          <w:b/>
        </w:rPr>
        <w:t xml:space="preserve"> add Excess Shipment as a row and Invoice Number as a column, then add a </w:t>
      </w:r>
      <w:r w:rsidR="00927EC4" w:rsidRPr="00E15921">
        <w:rPr>
          <w:rFonts w:ascii="Times New Roman" w:hAnsi="Times New Roman" w:cs="Times New Roman"/>
          <w:b/>
        </w:rPr>
        <w:t xml:space="preserve">range </w:t>
      </w:r>
      <w:r w:rsidRPr="00173E7D">
        <w:rPr>
          <w:rFonts w:ascii="Times New Roman" w:hAnsi="Times New Roman" w:cs="Times New Roman"/>
          <w:b/>
        </w:rPr>
        <w:t>filter on Excess Shipment to only identify the invoices you are interested in)?</w:t>
      </w:r>
    </w:p>
    <w:p w14:paraId="5D545F25" w14:textId="77777777" w:rsidR="008905EF" w:rsidRPr="00173E7D" w:rsidRDefault="008905EF" w:rsidP="00173E7D">
      <w:pPr>
        <w:pStyle w:val="ListParagraph"/>
        <w:ind w:left="1080"/>
        <w:rPr>
          <w:rFonts w:ascii="Times New Roman" w:hAnsi="Times New Roman" w:cs="Times New Roman"/>
          <w:b/>
        </w:rPr>
      </w:pPr>
    </w:p>
    <w:p w14:paraId="71C8BFD1" w14:textId="51AF29FA" w:rsidR="000C62BD" w:rsidRPr="00173E7D" w:rsidRDefault="000C62BD" w:rsidP="00173E7D">
      <w:pPr>
        <w:pStyle w:val="ListParagraph"/>
        <w:numPr>
          <w:ilvl w:val="0"/>
          <w:numId w:val="41"/>
        </w:numPr>
        <w:ind w:left="1800"/>
        <w:rPr>
          <w:rFonts w:ascii="Times New Roman" w:hAnsi="Times New Roman" w:cs="Times New Roman"/>
          <w:b/>
        </w:rPr>
      </w:pPr>
      <w:r w:rsidRPr="00173E7D">
        <w:rPr>
          <w:rFonts w:ascii="Times New Roman" w:hAnsi="Times New Roman" w:cs="Times New Roman"/>
          <w:b/>
        </w:rPr>
        <w:t>What audit consequences does this result have?</w:t>
      </w:r>
    </w:p>
    <w:p w14:paraId="2759D801" w14:textId="3E407B07" w:rsidR="00C21EB2" w:rsidRPr="00E15921" w:rsidRDefault="00C21EB2" w:rsidP="00C21EB2">
      <w:pPr>
        <w:pStyle w:val="ListParagraph"/>
        <w:rPr>
          <w:rFonts w:ascii="Times New Roman" w:hAnsi="Times New Roman" w:cs="Times New Roman"/>
        </w:rPr>
      </w:pPr>
      <w:r w:rsidRPr="00E15921">
        <w:rPr>
          <w:rFonts w:ascii="Times New Roman" w:hAnsi="Times New Roman" w:cs="Times New Roman"/>
        </w:rPr>
        <w:t xml:space="preserve"> </w:t>
      </w:r>
    </w:p>
    <w:p w14:paraId="4D721193" w14:textId="260A03BD" w:rsidR="00B267FC" w:rsidRDefault="00C21EB2" w:rsidP="00787400">
      <w:pPr>
        <w:pStyle w:val="ListParagraph"/>
        <w:numPr>
          <w:ilvl w:val="0"/>
          <w:numId w:val="12"/>
        </w:numPr>
        <w:rPr>
          <w:rFonts w:ascii="Times New Roman" w:hAnsi="Times New Roman" w:cs="Times New Roman"/>
        </w:rPr>
      </w:pPr>
      <w:r w:rsidRPr="00E15921">
        <w:rPr>
          <w:rFonts w:ascii="Times New Roman" w:hAnsi="Times New Roman" w:cs="Times New Roman"/>
        </w:rPr>
        <w:t xml:space="preserve">Duplicate the </w:t>
      </w:r>
      <w:r w:rsidR="00DA3FAF" w:rsidRPr="00E15921">
        <w:rPr>
          <w:rFonts w:ascii="Times New Roman" w:hAnsi="Times New Roman" w:cs="Times New Roman"/>
        </w:rPr>
        <w:t>worksheet (</w:t>
      </w:r>
      <w:r w:rsidRPr="00E15921">
        <w:rPr>
          <w:rFonts w:ascii="Times New Roman" w:hAnsi="Times New Roman" w:cs="Times New Roman"/>
        </w:rPr>
        <w:t>tab</w:t>
      </w:r>
      <w:r w:rsidR="00DA3FAF" w:rsidRPr="00E15921">
        <w:rPr>
          <w:rFonts w:ascii="Times New Roman" w:hAnsi="Times New Roman" w:cs="Times New Roman"/>
        </w:rPr>
        <w:t>)</w:t>
      </w:r>
      <w:r w:rsidRPr="00E15921">
        <w:rPr>
          <w:rFonts w:ascii="Times New Roman" w:hAnsi="Times New Roman" w:cs="Times New Roman"/>
        </w:rPr>
        <w:t xml:space="preserve"> Shipped Not Ordered and name it Ordered Not Shipped. </w:t>
      </w:r>
      <w:r w:rsidR="00D73C11" w:rsidRPr="00E15921">
        <w:rPr>
          <w:rFonts w:ascii="Times New Roman" w:hAnsi="Times New Roman" w:cs="Times New Roman"/>
        </w:rPr>
        <w:t>Save your workbook</w:t>
      </w:r>
      <w:r w:rsidR="00DA3FAF" w:rsidRPr="00E15921">
        <w:rPr>
          <w:rFonts w:ascii="Times New Roman" w:hAnsi="Times New Roman" w:cs="Times New Roman"/>
        </w:rPr>
        <w:t xml:space="preserve"> </w:t>
      </w:r>
      <w:r w:rsidR="00173E7D">
        <w:rPr>
          <w:rFonts w:ascii="Times New Roman" w:hAnsi="Times New Roman" w:cs="Times New Roman"/>
        </w:rPr>
        <w:t xml:space="preserve">Chapter </w:t>
      </w:r>
      <w:r w:rsidR="00DA3FAF" w:rsidRPr="00E15921">
        <w:rPr>
          <w:rFonts w:ascii="Times New Roman" w:hAnsi="Times New Roman" w:cs="Times New Roman"/>
        </w:rPr>
        <w:t>10b</w:t>
      </w:r>
      <w:r w:rsidR="00D73C11" w:rsidRPr="00E15921">
        <w:rPr>
          <w:rFonts w:ascii="Times New Roman" w:hAnsi="Times New Roman" w:cs="Times New Roman"/>
        </w:rPr>
        <w:t>.</w:t>
      </w:r>
    </w:p>
    <w:p w14:paraId="305B723F" w14:textId="77777777" w:rsidR="001F3016" w:rsidRPr="00E15921" w:rsidRDefault="001F3016" w:rsidP="00173E7D">
      <w:pPr>
        <w:pStyle w:val="ListParagraph"/>
        <w:rPr>
          <w:rFonts w:ascii="Times New Roman" w:hAnsi="Times New Roman" w:cs="Times New Roman"/>
        </w:rPr>
      </w:pPr>
    </w:p>
    <w:p w14:paraId="4ABCA32B" w14:textId="2C190434" w:rsidR="00C21EB2" w:rsidRPr="00173E7D" w:rsidRDefault="00C21EB2" w:rsidP="00173E7D">
      <w:pPr>
        <w:pStyle w:val="ListParagraph"/>
        <w:ind w:left="1440"/>
        <w:rPr>
          <w:rFonts w:ascii="Times New Roman" w:hAnsi="Times New Roman" w:cs="Times New Roman"/>
          <w:b/>
        </w:rPr>
      </w:pPr>
      <w:r w:rsidRPr="00173E7D">
        <w:rPr>
          <w:rFonts w:ascii="Times New Roman" w:hAnsi="Times New Roman" w:cs="Times New Roman"/>
          <w:b/>
        </w:rPr>
        <w:t>How many invoices were only partially shipped? (hint: continue to use the measure Excess Shipment but change the filter to have no minimum but a max of -1).</w:t>
      </w:r>
    </w:p>
    <w:p w14:paraId="1C79C729" w14:textId="79AB63C2" w:rsidR="004D69AF" w:rsidRPr="00E15921" w:rsidRDefault="004D69AF" w:rsidP="004D69AF">
      <w:pPr>
        <w:pStyle w:val="ListParagraph"/>
        <w:rPr>
          <w:rFonts w:ascii="Times New Roman" w:hAnsi="Times New Roman" w:cs="Times New Roman"/>
        </w:rPr>
      </w:pPr>
      <w:r w:rsidRPr="00E15921">
        <w:rPr>
          <w:rFonts w:ascii="Times New Roman" w:hAnsi="Times New Roman" w:cs="Times New Roman"/>
        </w:rPr>
        <w:t xml:space="preserve"> </w:t>
      </w:r>
    </w:p>
    <w:p w14:paraId="01E852BB" w14:textId="77777777" w:rsidR="00944B92" w:rsidRPr="00E15921" w:rsidRDefault="004D69AF" w:rsidP="00787400">
      <w:pPr>
        <w:pStyle w:val="ListParagraph"/>
        <w:numPr>
          <w:ilvl w:val="0"/>
          <w:numId w:val="12"/>
        </w:numPr>
        <w:rPr>
          <w:rFonts w:ascii="Times New Roman" w:hAnsi="Times New Roman" w:cs="Times New Roman"/>
        </w:rPr>
      </w:pPr>
      <w:r w:rsidRPr="00E15921">
        <w:rPr>
          <w:rFonts w:ascii="Times New Roman" w:hAnsi="Times New Roman" w:cs="Times New Roman"/>
        </w:rPr>
        <w:t xml:space="preserve">Please note: </w:t>
      </w:r>
      <w:r w:rsidRPr="00E15921">
        <w:rPr>
          <w:rFonts w:ascii="Times New Roman" w:hAnsi="Times New Roman" w:cs="Times New Roman"/>
          <w:b/>
        </w:rPr>
        <w:t>This is a challenging question</w:t>
      </w:r>
      <w:r w:rsidRPr="00E15921">
        <w:rPr>
          <w:rFonts w:ascii="Times New Roman" w:hAnsi="Times New Roman" w:cs="Times New Roman"/>
        </w:rPr>
        <w:t xml:space="preserve">. You </w:t>
      </w:r>
      <w:r w:rsidR="00722756" w:rsidRPr="00E15921">
        <w:rPr>
          <w:rFonts w:ascii="Times New Roman" w:hAnsi="Times New Roman" w:cs="Times New Roman"/>
        </w:rPr>
        <w:t xml:space="preserve">noticed that sales are not evenly spread across the year and are curious about which products sell during different times of year. While the </w:t>
      </w:r>
      <w:r w:rsidR="00722756" w:rsidRPr="00E15921">
        <w:rPr>
          <w:rFonts w:ascii="Times New Roman" w:hAnsi="Times New Roman" w:cs="Times New Roman"/>
          <w:b/>
        </w:rPr>
        <w:t xml:space="preserve">shipping </w:t>
      </w:r>
      <w:r w:rsidR="00722756" w:rsidRPr="00E15921">
        <w:rPr>
          <w:rFonts w:ascii="Times New Roman" w:hAnsi="Times New Roman" w:cs="Times New Roman"/>
        </w:rPr>
        <w:t xml:space="preserve">tab has all sales and lists the Product Number, it contains no description of the inventory; that information is on the </w:t>
      </w:r>
      <w:r w:rsidR="00722756" w:rsidRPr="00E15921">
        <w:rPr>
          <w:rFonts w:ascii="Times New Roman" w:hAnsi="Times New Roman" w:cs="Times New Roman"/>
          <w:b/>
        </w:rPr>
        <w:t>inventory</w:t>
      </w:r>
      <w:r w:rsidR="00722756" w:rsidRPr="00E15921">
        <w:rPr>
          <w:rFonts w:ascii="Times New Roman" w:hAnsi="Times New Roman" w:cs="Times New Roman"/>
        </w:rPr>
        <w:t xml:space="preserve"> file.</w:t>
      </w:r>
      <w:r w:rsidRPr="00E15921">
        <w:rPr>
          <w:rFonts w:ascii="Times New Roman" w:hAnsi="Times New Roman" w:cs="Times New Roman"/>
        </w:rPr>
        <w:t xml:space="preserve"> </w:t>
      </w:r>
      <w:r w:rsidR="00722756" w:rsidRPr="00E15921">
        <w:rPr>
          <w:rFonts w:ascii="Times New Roman" w:hAnsi="Times New Roman" w:cs="Times New Roman"/>
        </w:rPr>
        <w:t>So, you must combine (or merge) the two files to o</w:t>
      </w:r>
      <w:r w:rsidR="00944B92" w:rsidRPr="00E15921">
        <w:rPr>
          <w:rFonts w:ascii="Times New Roman" w:hAnsi="Times New Roman" w:cs="Times New Roman"/>
        </w:rPr>
        <w:t>btain the information you seek.</w:t>
      </w:r>
    </w:p>
    <w:p w14:paraId="3A92EFFC" w14:textId="77777777" w:rsidR="00944B92" w:rsidRPr="00E15921" w:rsidRDefault="00944B92" w:rsidP="00944B92">
      <w:pPr>
        <w:pStyle w:val="ListParagraph"/>
        <w:rPr>
          <w:rFonts w:ascii="Times New Roman" w:hAnsi="Times New Roman" w:cs="Times New Roman"/>
        </w:rPr>
      </w:pPr>
    </w:p>
    <w:p w14:paraId="2E2E8032" w14:textId="77777777" w:rsidR="00D73C11" w:rsidRPr="00E15921" w:rsidRDefault="00D73C11" w:rsidP="00173E7D">
      <w:pPr>
        <w:pStyle w:val="ListParagraph"/>
        <w:numPr>
          <w:ilvl w:val="1"/>
          <w:numId w:val="42"/>
        </w:numPr>
        <w:rPr>
          <w:rFonts w:ascii="Times New Roman" w:hAnsi="Times New Roman" w:cs="Times New Roman"/>
        </w:rPr>
      </w:pPr>
      <w:r w:rsidRPr="00E15921">
        <w:rPr>
          <w:rFonts w:ascii="Times New Roman" w:hAnsi="Times New Roman" w:cs="Times New Roman"/>
        </w:rPr>
        <w:t xml:space="preserve">Close Tableau, then re-open and save the workbook as </w:t>
      </w:r>
      <w:r w:rsidRPr="00173E7D">
        <w:rPr>
          <w:rFonts w:ascii="Times New Roman" w:hAnsi="Times New Roman" w:cs="Times New Roman"/>
          <w:b/>
          <w:i/>
        </w:rPr>
        <w:t>Chapter 10c</w:t>
      </w:r>
      <w:r w:rsidRPr="00E15921">
        <w:rPr>
          <w:rFonts w:ascii="Times New Roman" w:hAnsi="Times New Roman" w:cs="Times New Roman"/>
        </w:rPr>
        <w:t>.</w:t>
      </w:r>
    </w:p>
    <w:p w14:paraId="1336A9F1" w14:textId="7632888C" w:rsidR="00944B92" w:rsidRPr="00E15921" w:rsidRDefault="00D73C11" w:rsidP="00173E7D">
      <w:pPr>
        <w:pStyle w:val="ListParagraph"/>
        <w:numPr>
          <w:ilvl w:val="1"/>
          <w:numId w:val="42"/>
        </w:numPr>
        <w:rPr>
          <w:rFonts w:ascii="Times New Roman" w:hAnsi="Times New Roman" w:cs="Times New Roman"/>
        </w:rPr>
      </w:pPr>
      <w:r w:rsidRPr="00E15921">
        <w:rPr>
          <w:rFonts w:ascii="Times New Roman" w:hAnsi="Times New Roman" w:cs="Times New Roman"/>
        </w:rPr>
        <w:t xml:space="preserve">Connect to the Roger Company </w:t>
      </w:r>
      <w:r w:rsidRPr="00E15921">
        <w:rPr>
          <w:rFonts w:ascii="Times New Roman" w:hAnsi="Times New Roman" w:cs="Times New Roman"/>
          <w:b/>
        </w:rPr>
        <w:t xml:space="preserve">shipping </w:t>
      </w:r>
      <w:r w:rsidRPr="00E15921">
        <w:rPr>
          <w:rFonts w:ascii="Times New Roman" w:hAnsi="Times New Roman" w:cs="Times New Roman"/>
        </w:rPr>
        <w:t>file</w:t>
      </w:r>
      <w:r w:rsidR="00C9362A" w:rsidRPr="00E15921">
        <w:rPr>
          <w:rFonts w:ascii="Times New Roman" w:hAnsi="Times New Roman" w:cs="Times New Roman"/>
        </w:rPr>
        <w:t xml:space="preserve"> and name the first </w:t>
      </w:r>
      <w:r w:rsidR="00DA3FAF" w:rsidRPr="00E15921">
        <w:rPr>
          <w:rFonts w:ascii="Times New Roman" w:hAnsi="Times New Roman" w:cs="Times New Roman"/>
        </w:rPr>
        <w:t>worksheet (</w:t>
      </w:r>
      <w:r w:rsidR="00C9362A" w:rsidRPr="00E15921">
        <w:rPr>
          <w:rFonts w:ascii="Times New Roman" w:hAnsi="Times New Roman" w:cs="Times New Roman"/>
        </w:rPr>
        <w:t>tab</w:t>
      </w:r>
      <w:r w:rsidR="00DA3FAF" w:rsidRPr="00E15921">
        <w:rPr>
          <w:rFonts w:ascii="Times New Roman" w:hAnsi="Times New Roman" w:cs="Times New Roman"/>
        </w:rPr>
        <w:t>)</w:t>
      </w:r>
      <w:r w:rsidR="00C9362A" w:rsidRPr="00E15921">
        <w:rPr>
          <w:rFonts w:ascii="Times New Roman" w:hAnsi="Times New Roman" w:cs="Times New Roman"/>
        </w:rPr>
        <w:t xml:space="preserve"> Inventory Seasonality</w:t>
      </w:r>
      <w:r w:rsidRPr="00E15921">
        <w:rPr>
          <w:rFonts w:ascii="Times New Roman" w:hAnsi="Times New Roman" w:cs="Times New Roman"/>
        </w:rPr>
        <w:t>.</w:t>
      </w:r>
    </w:p>
    <w:p w14:paraId="0CC24A75" w14:textId="39456099" w:rsidR="00204818" w:rsidRDefault="00722756" w:rsidP="00173E7D">
      <w:pPr>
        <w:pStyle w:val="ListParagraph"/>
        <w:numPr>
          <w:ilvl w:val="1"/>
          <w:numId w:val="42"/>
        </w:numPr>
        <w:rPr>
          <w:rFonts w:ascii="Times New Roman" w:hAnsi="Times New Roman" w:cs="Times New Roman"/>
        </w:rPr>
      </w:pPr>
      <w:r w:rsidRPr="00E15921">
        <w:rPr>
          <w:rFonts w:ascii="Times New Roman" w:hAnsi="Times New Roman" w:cs="Times New Roman"/>
        </w:rPr>
        <w:t>Now, click on Data Source in the bottom left-hand corner</w:t>
      </w:r>
      <w:r w:rsidR="00204818">
        <w:rPr>
          <w:rFonts w:ascii="Times New Roman" w:hAnsi="Times New Roman" w:cs="Times New Roman"/>
        </w:rPr>
        <w:t>.</w:t>
      </w:r>
      <w:r w:rsidRPr="00E15921">
        <w:rPr>
          <w:rFonts w:ascii="Times New Roman" w:hAnsi="Times New Roman" w:cs="Times New Roman"/>
        </w:rPr>
        <w:t xml:space="preserve"> </w:t>
      </w:r>
      <w:r w:rsidR="00204818">
        <w:rPr>
          <w:rFonts w:ascii="Times New Roman" w:hAnsi="Times New Roman" w:cs="Times New Roman"/>
        </w:rPr>
        <w:t xml:space="preserve">In the pane in the </w:t>
      </w:r>
      <w:r w:rsidR="00204818" w:rsidRPr="0041291B">
        <w:rPr>
          <w:rFonts w:ascii="Times New Roman" w:hAnsi="Times New Roman" w:cs="Times New Roman"/>
          <w:b/>
          <w:bCs/>
          <w:u w:val="single"/>
        </w:rPr>
        <w:t>middle</w:t>
      </w:r>
      <w:r w:rsidR="00204818">
        <w:rPr>
          <w:rFonts w:ascii="Times New Roman" w:hAnsi="Times New Roman" w:cs="Times New Roman"/>
        </w:rPr>
        <w:t xml:space="preserve"> of the screen, there is a box/icon that says “Sheet1” (see screenshot below).</w:t>
      </w:r>
    </w:p>
    <w:p w14:paraId="271C938E" w14:textId="5D8C46BD" w:rsidR="00204818" w:rsidRDefault="00C56797" w:rsidP="0041291B">
      <w:pPr>
        <w:pStyle w:val="ListParagraph"/>
        <w:ind w:left="144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C047492" wp14:editId="4478F487">
                <wp:simplePos x="0" y="0"/>
                <wp:positionH relativeFrom="column">
                  <wp:posOffset>1495425</wp:posOffset>
                </wp:positionH>
                <wp:positionV relativeFrom="paragraph">
                  <wp:posOffset>522605</wp:posOffset>
                </wp:positionV>
                <wp:extent cx="657225" cy="285750"/>
                <wp:effectExtent l="0" t="0" r="28575" b="19050"/>
                <wp:wrapNone/>
                <wp:docPr id="3" name="Oval 3"/>
                <wp:cNvGraphicFramePr/>
                <a:graphic xmlns:a="http://schemas.openxmlformats.org/drawingml/2006/main">
                  <a:graphicData uri="http://schemas.microsoft.com/office/word/2010/wordprocessingShape">
                    <wps:wsp>
                      <wps:cNvSpPr/>
                      <wps:spPr>
                        <a:xfrm>
                          <a:off x="0" y="0"/>
                          <a:ext cx="657225" cy="2857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1C9AEA" id="Oval 3" o:spid="_x0000_s1026" style="position:absolute;margin-left:117.75pt;margin-top:41.15pt;width:5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" filled="f" strokecolor="#1f4d78 [1604]" strokeweight="1pt">
                <v:stroke joinstyle="miter"/>
              </v:oval>
            </w:pict>
          </mc:Fallback>
        </mc:AlternateContent>
      </w:r>
      <w:r w:rsidR="00204818" w:rsidRPr="00204818">
        <w:rPr>
          <w:noProof/>
        </w:rPr>
        <w:t xml:space="preserve"> </w:t>
      </w:r>
      <w:r w:rsidR="00204818">
        <w:rPr>
          <w:noProof/>
        </w:rPr>
        <w:drawing>
          <wp:inline distT="0" distB="0" distL="0" distR="0" wp14:anchorId="6A9B1060" wp14:editId="7B845F24">
            <wp:extent cx="3162300" cy="16169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a:ext>
                      </a:extLst>
                    </a:blip>
                    <a:srcRect/>
                    <a:stretch/>
                  </pic:blipFill>
                  <pic:spPr bwMode="auto">
                    <a:xfrm>
                      <a:off x="0" y="0"/>
                      <a:ext cx="3171892" cy="1621828"/>
                    </a:xfrm>
                    <a:prstGeom prst="rect">
                      <a:avLst/>
                    </a:prstGeom>
                    <a:ln>
                      <a:noFill/>
                    </a:ln>
                    <a:extLst>
                      <a:ext uri="{53640926-AAD7-44D8-BBD7-CCE9431645EC}">
                        <a14:shadowObscured xmlns:a14="http://schemas.microsoft.com/office/drawing/2010/main"/>
                      </a:ext>
                    </a:extLst>
                  </pic:spPr>
                </pic:pic>
              </a:graphicData>
            </a:graphic>
          </wp:inline>
        </w:drawing>
      </w:r>
    </w:p>
    <w:p w14:paraId="202CF8BE" w14:textId="77777777" w:rsidR="00204818" w:rsidRDefault="00204818" w:rsidP="00173E7D">
      <w:pPr>
        <w:pStyle w:val="ListParagraph"/>
        <w:numPr>
          <w:ilvl w:val="1"/>
          <w:numId w:val="42"/>
        </w:numPr>
        <w:rPr>
          <w:rFonts w:ascii="Times New Roman" w:hAnsi="Times New Roman" w:cs="Times New Roman"/>
        </w:rPr>
      </w:pPr>
      <w:r>
        <w:rPr>
          <w:rFonts w:ascii="Times New Roman" w:hAnsi="Times New Roman" w:cs="Times New Roman"/>
        </w:rPr>
        <w:t xml:space="preserve">Double click on that Sheet1 icon, after which the middle pane should say Sheet1 is made of 1 table. </w:t>
      </w:r>
    </w:p>
    <w:p w14:paraId="10773024" w14:textId="1646F241" w:rsidR="00944B92" w:rsidRDefault="00204818" w:rsidP="00173E7D">
      <w:pPr>
        <w:pStyle w:val="ListParagraph"/>
        <w:numPr>
          <w:ilvl w:val="1"/>
          <w:numId w:val="42"/>
        </w:numPr>
        <w:rPr>
          <w:rFonts w:ascii="Times New Roman" w:hAnsi="Times New Roman" w:cs="Times New Roman"/>
        </w:rPr>
      </w:pPr>
      <w:r>
        <w:rPr>
          <w:rFonts w:ascii="Times New Roman" w:hAnsi="Times New Roman" w:cs="Times New Roman"/>
        </w:rPr>
        <w:t>C</w:t>
      </w:r>
      <w:r w:rsidR="00722756" w:rsidRPr="00E15921">
        <w:rPr>
          <w:rFonts w:ascii="Times New Roman" w:hAnsi="Times New Roman" w:cs="Times New Roman"/>
        </w:rPr>
        <w:t xml:space="preserve">lick on “Add” towards the top left corner, then </w:t>
      </w:r>
      <w:r w:rsidR="00782094" w:rsidRPr="00E15921">
        <w:rPr>
          <w:rFonts w:ascii="Times New Roman" w:hAnsi="Times New Roman" w:cs="Times New Roman"/>
        </w:rPr>
        <w:t xml:space="preserve">Microsoft </w:t>
      </w:r>
      <w:r w:rsidR="00722756" w:rsidRPr="00E15921">
        <w:rPr>
          <w:rFonts w:ascii="Times New Roman" w:hAnsi="Times New Roman" w:cs="Times New Roman"/>
        </w:rPr>
        <w:t xml:space="preserve">Excel, then find the </w:t>
      </w:r>
      <w:r w:rsidR="00D73C11" w:rsidRPr="00E15921">
        <w:rPr>
          <w:rFonts w:ascii="Times New Roman" w:hAnsi="Times New Roman" w:cs="Times New Roman"/>
          <w:b/>
        </w:rPr>
        <w:t>inventory</w:t>
      </w:r>
      <w:r w:rsidR="00D73C11" w:rsidRPr="00E15921">
        <w:rPr>
          <w:rFonts w:ascii="Times New Roman" w:hAnsi="Times New Roman" w:cs="Times New Roman"/>
        </w:rPr>
        <w:t xml:space="preserve"> </w:t>
      </w:r>
      <w:r w:rsidR="00722756" w:rsidRPr="00E15921">
        <w:rPr>
          <w:rFonts w:ascii="Times New Roman" w:hAnsi="Times New Roman" w:cs="Times New Roman"/>
        </w:rPr>
        <w:t>excel spreadsheet.</w:t>
      </w:r>
      <w:r>
        <w:rPr>
          <w:rFonts w:ascii="Times New Roman" w:hAnsi="Times New Roman" w:cs="Times New Roman"/>
        </w:rPr>
        <w:t xml:space="preserve"> After adding the inventory file, the two files should merge as indicated by this icon:</w:t>
      </w:r>
    </w:p>
    <w:p w14:paraId="0FA7D7FF" w14:textId="4DE769F0" w:rsidR="00204818" w:rsidRDefault="00204818" w:rsidP="0041291B">
      <w:pPr>
        <w:pStyle w:val="ListParagraph"/>
        <w:ind w:left="1440"/>
        <w:rPr>
          <w:rFonts w:ascii="Times New Roman" w:hAnsi="Times New Roman" w:cs="Times New Roman"/>
        </w:rPr>
      </w:pPr>
      <w:r>
        <w:rPr>
          <w:noProof/>
        </w:rPr>
        <w:lastRenderedPageBreak/>
        <w:drawing>
          <wp:inline distT="0" distB="0" distL="0" distR="0" wp14:anchorId="41D7FCB2" wp14:editId="2FFD78EA">
            <wp:extent cx="4408714" cy="128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a:ext>
                      </a:extLst>
                    </a:blip>
                    <a:srcRect/>
                    <a:stretch/>
                  </pic:blipFill>
                  <pic:spPr bwMode="auto">
                    <a:xfrm>
                      <a:off x="0" y="0"/>
                      <a:ext cx="4413824" cy="1287365"/>
                    </a:xfrm>
                    <a:prstGeom prst="rect">
                      <a:avLst/>
                    </a:prstGeom>
                    <a:ln>
                      <a:noFill/>
                    </a:ln>
                    <a:extLst>
                      <a:ext uri="{53640926-AAD7-44D8-BBD7-CCE9431645EC}">
                        <a14:shadowObscured xmlns:a14="http://schemas.microsoft.com/office/drawing/2010/main"/>
                      </a:ext>
                    </a:extLst>
                  </pic:spPr>
                </pic:pic>
              </a:graphicData>
            </a:graphic>
          </wp:inline>
        </w:drawing>
      </w:r>
    </w:p>
    <w:p w14:paraId="464BEF12" w14:textId="478C03C3" w:rsidR="00944B92" w:rsidRPr="00E15921" w:rsidRDefault="00722756" w:rsidP="00173E7D">
      <w:pPr>
        <w:pStyle w:val="ListParagraph"/>
        <w:numPr>
          <w:ilvl w:val="1"/>
          <w:numId w:val="42"/>
        </w:numPr>
        <w:rPr>
          <w:rFonts w:ascii="Times New Roman" w:hAnsi="Times New Roman" w:cs="Times New Roman"/>
        </w:rPr>
      </w:pPr>
      <w:r w:rsidRPr="00E15921">
        <w:rPr>
          <w:rFonts w:ascii="Times New Roman" w:hAnsi="Times New Roman" w:cs="Times New Roman"/>
        </w:rPr>
        <w:t xml:space="preserve">Now that you have a merged dataset, </w:t>
      </w:r>
      <w:r w:rsidR="00471A40">
        <w:rPr>
          <w:rFonts w:ascii="Times New Roman" w:hAnsi="Times New Roman" w:cs="Times New Roman"/>
        </w:rPr>
        <w:t xml:space="preserve">click on the worksheet </w:t>
      </w:r>
      <w:proofErr w:type="gramStart"/>
      <w:r w:rsidR="00471A40">
        <w:rPr>
          <w:rFonts w:ascii="Times New Roman" w:hAnsi="Times New Roman" w:cs="Times New Roman"/>
        </w:rPr>
        <w:t>tab</w:t>
      </w:r>
      <w:proofErr w:type="gramEnd"/>
      <w:r w:rsidR="00471A40">
        <w:rPr>
          <w:rFonts w:ascii="Times New Roman" w:hAnsi="Times New Roman" w:cs="Times New Roman"/>
        </w:rPr>
        <w:t xml:space="preserve"> and </w:t>
      </w:r>
      <w:r w:rsidR="0005444E" w:rsidRPr="00E15921">
        <w:rPr>
          <w:rFonts w:ascii="Times New Roman" w:hAnsi="Times New Roman" w:cs="Times New Roman"/>
        </w:rPr>
        <w:t xml:space="preserve">ensure that Invoice Date is discrete (you can check by </w:t>
      </w:r>
      <w:r w:rsidR="00944B92" w:rsidRPr="00E15921">
        <w:rPr>
          <w:rFonts w:ascii="Times New Roman" w:hAnsi="Times New Roman" w:cs="Times New Roman"/>
        </w:rPr>
        <w:t>right-clicking on Invoice Date</w:t>
      </w:r>
      <w:r w:rsidR="00C9362A" w:rsidRPr="00E15921">
        <w:rPr>
          <w:rFonts w:ascii="Times New Roman" w:hAnsi="Times New Roman" w:cs="Times New Roman"/>
        </w:rPr>
        <w:t>; if it gives you the option of converting to continuous, it means it is already discrete</w:t>
      </w:r>
      <w:r w:rsidR="00944B92" w:rsidRPr="00E15921">
        <w:rPr>
          <w:rFonts w:ascii="Times New Roman" w:hAnsi="Times New Roman" w:cs="Times New Roman"/>
        </w:rPr>
        <w:t>).</w:t>
      </w:r>
    </w:p>
    <w:p w14:paraId="0D745418" w14:textId="374B26CE" w:rsidR="00270825" w:rsidRPr="00E15921" w:rsidRDefault="0005444E" w:rsidP="00173E7D">
      <w:pPr>
        <w:pStyle w:val="ListParagraph"/>
        <w:numPr>
          <w:ilvl w:val="1"/>
          <w:numId w:val="42"/>
        </w:numPr>
        <w:rPr>
          <w:rFonts w:ascii="Times New Roman" w:hAnsi="Times New Roman" w:cs="Times New Roman"/>
        </w:rPr>
      </w:pPr>
      <w:r w:rsidRPr="00E15921">
        <w:rPr>
          <w:rFonts w:ascii="Times New Roman" w:hAnsi="Times New Roman" w:cs="Times New Roman"/>
        </w:rPr>
        <w:t xml:space="preserve">Then, </w:t>
      </w:r>
      <w:r w:rsidR="00BC7705" w:rsidRPr="00E15921">
        <w:rPr>
          <w:rFonts w:ascii="Times New Roman" w:hAnsi="Times New Roman" w:cs="Times New Roman"/>
        </w:rPr>
        <w:t>add Invoice Date to the Columns line and expand it unti</w:t>
      </w:r>
      <w:r w:rsidR="00270825" w:rsidRPr="00E15921">
        <w:rPr>
          <w:rFonts w:ascii="Times New Roman" w:hAnsi="Times New Roman" w:cs="Times New Roman"/>
        </w:rPr>
        <w:t>l months are shown.</w:t>
      </w:r>
    </w:p>
    <w:p w14:paraId="496B6BB8" w14:textId="591C72D1" w:rsidR="00270825" w:rsidRPr="00E15921" w:rsidRDefault="00BC7705" w:rsidP="00173E7D">
      <w:pPr>
        <w:pStyle w:val="ListParagraph"/>
        <w:numPr>
          <w:ilvl w:val="1"/>
          <w:numId w:val="42"/>
        </w:numPr>
        <w:rPr>
          <w:rFonts w:ascii="Times New Roman" w:hAnsi="Times New Roman" w:cs="Times New Roman"/>
        </w:rPr>
      </w:pPr>
      <w:r w:rsidRPr="00E15921">
        <w:rPr>
          <w:rFonts w:ascii="Times New Roman" w:hAnsi="Times New Roman" w:cs="Times New Roman"/>
        </w:rPr>
        <w:t>Now</w:t>
      </w:r>
      <w:r w:rsidR="003528DE" w:rsidRPr="00E15921">
        <w:rPr>
          <w:rFonts w:ascii="Times New Roman" w:hAnsi="Times New Roman" w:cs="Times New Roman"/>
        </w:rPr>
        <w:t>,</w:t>
      </w:r>
      <w:r w:rsidRPr="00E15921">
        <w:rPr>
          <w:rFonts w:ascii="Times New Roman" w:hAnsi="Times New Roman" w:cs="Times New Roman"/>
        </w:rPr>
        <w:t xml:space="preserve"> add Description to the Rows line.</w:t>
      </w:r>
    </w:p>
    <w:p w14:paraId="44310935" w14:textId="336DAECB" w:rsidR="00270825" w:rsidRPr="00E15921" w:rsidRDefault="0005444E" w:rsidP="00173E7D">
      <w:pPr>
        <w:pStyle w:val="ListParagraph"/>
        <w:numPr>
          <w:ilvl w:val="1"/>
          <w:numId w:val="42"/>
        </w:numPr>
        <w:rPr>
          <w:rFonts w:ascii="Times New Roman" w:hAnsi="Times New Roman" w:cs="Times New Roman"/>
        </w:rPr>
      </w:pPr>
      <w:r w:rsidRPr="00E15921">
        <w:rPr>
          <w:rFonts w:ascii="Times New Roman" w:hAnsi="Times New Roman" w:cs="Times New Roman"/>
        </w:rPr>
        <w:t>Now, add Ship Quantity to th</w:t>
      </w:r>
      <w:r w:rsidR="00270825" w:rsidRPr="00E15921">
        <w:rPr>
          <w:rFonts w:ascii="Times New Roman" w:hAnsi="Times New Roman" w:cs="Times New Roman"/>
        </w:rPr>
        <w:t>e Text icon in the Marks frame.</w:t>
      </w:r>
    </w:p>
    <w:p w14:paraId="602605AB" w14:textId="0F8AFF40" w:rsidR="00270825" w:rsidRPr="00E15921" w:rsidRDefault="0005444E" w:rsidP="00173E7D">
      <w:pPr>
        <w:pStyle w:val="ListParagraph"/>
        <w:numPr>
          <w:ilvl w:val="1"/>
          <w:numId w:val="42"/>
        </w:numPr>
        <w:rPr>
          <w:rFonts w:ascii="Times New Roman" w:hAnsi="Times New Roman" w:cs="Times New Roman"/>
        </w:rPr>
      </w:pPr>
      <w:r w:rsidRPr="00E15921">
        <w:rPr>
          <w:rFonts w:ascii="Times New Roman" w:hAnsi="Times New Roman" w:cs="Times New Roman"/>
        </w:rPr>
        <w:t xml:space="preserve">At this point, you see the total quantity sold of each inventory description, by month, for the entire dataset. You are especially curious about the month of </w:t>
      </w:r>
      <w:proofErr w:type="gramStart"/>
      <w:r w:rsidRPr="00E15921">
        <w:rPr>
          <w:rFonts w:ascii="Times New Roman" w:hAnsi="Times New Roman" w:cs="Times New Roman"/>
        </w:rPr>
        <w:t>November,</w:t>
      </w:r>
      <w:proofErr w:type="gramEnd"/>
      <w:r w:rsidRPr="00E15921">
        <w:rPr>
          <w:rFonts w:ascii="Times New Roman" w:hAnsi="Times New Roman" w:cs="Times New Roman"/>
        </w:rPr>
        <w:t xml:space="preserve"> 20</w:t>
      </w:r>
      <w:r w:rsidR="008F4465">
        <w:rPr>
          <w:rFonts w:ascii="Times New Roman" w:hAnsi="Times New Roman" w:cs="Times New Roman"/>
        </w:rPr>
        <w:t>21</w:t>
      </w:r>
      <w:r w:rsidRPr="00E15921">
        <w:rPr>
          <w:rFonts w:ascii="Times New Roman" w:hAnsi="Times New Roman" w:cs="Times New Roman"/>
        </w:rPr>
        <w:t xml:space="preserve">. </w:t>
      </w:r>
      <w:r w:rsidR="00C61240" w:rsidRPr="00E15921">
        <w:rPr>
          <w:rFonts w:ascii="Times New Roman" w:hAnsi="Times New Roman" w:cs="Times New Roman"/>
        </w:rPr>
        <w:t>Fil</w:t>
      </w:r>
      <w:r w:rsidR="00270825" w:rsidRPr="00E15921">
        <w:rPr>
          <w:rFonts w:ascii="Times New Roman" w:hAnsi="Times New Roman" w:cs="Times New Roman"/>
        </w:rPr>
        <w:t>ter to only show sales in 20</w:t>
      </w:r>
      <w:r w:rsidR="008F4465">
        <w:rPr>
          <w:rFonts w:ascii="Times New Roman" w:hAnsi="Times New Roman" w:cs="Times New Roman"/>
        </w:rPr>
        <w:t>21</w:t>
      </w:r>
      <w:r w:rsidR="003B36E8" w:rsidRPr="00E15921">
        <w:rPr>
          <w:rFonts w:ascii="Times New Roman" w:hAnsi="Times New Roman" w:cs="Times New Roman"/>
        </w:rPr>
        <w:t xml:space="preserve"> (based on shipping date)</w:t>
      </w:r>
      <w:r w:rsidR="00270825" w:rsidRPr="00E15921">
        <w:rPr>
          <w:rFonts w:ascii="Times New Roman" w:hAnsi="Times New Roman" w:cs="Times New Roman"/>
        </w:rPr>
        <w:t>.</w:t>
      </w:r>
    </w:p>
    <w:p w14:paraId="728D617D" w14:textId="54666CF5" w:rsidR="00270825" w:rsidRPr="00E15921" w:rsidRDefault="00C61240" w:rsidP="00173E7D">
      <w:pPr>
        <w:pStyle w:val="ListParagraph"/>
        <w:numPr>
          <w:ilvl w:val="1"/>
          <w:numId w:val="42"/>
        </w:numPr>
        <w:rPr>
          <w:rFonts w:ascii="Times New Roman" w:hAnsi="Times New Roman" w:cs="Times New Roman"/>
        </w:rPr>
      </w:pPr>
      <w:r w:rsidRPr="00E15921">
        <w:rPr>
          <w:rFonts w:ascii="Times New Roman" w:hAnsi="Times New Roman" w:cs="Times New Roman"/>
        </w:rPr>
        <w:t>Then, s</w:t>
      </w:r>
      <w:r w:rsidR="0005444E" w:rsidRPr="00E15921">
        <w:rPr>
          <w:rFonts w:ascii="Times New Roman" w:hAnsi="Times New Roman" w:cs="Times New Roman"/>
        </w:rPr>
        <w:t xml:space="preserve">ort </w:t>
      </w:r>
      <w:r w:rsidRPr="00E15921">
        <w:rPr>
          <w:rFonts w:ascii="Times New Roman" w:hAnsi="Times New Roman" w:cs="Times New Roman"/>
        </w:rPr>
        <w:t>November 20</w:t>
      </w:r>
      <w:r w:rsidR="008F4465">
        <w:rPr>
          <w:rFonts w:ascii="Times New Roman" w:hAnsi="Times New Roman" w:cs="Times New Roman"/>
        </w:rPr>
        <w:t>21</w:t>
      </w:r>
      <w:r w:rsidR="0005444E" w:rsidRPr="00E15921">
        <w:rPr>
          <w:rFonts w:ascii="Times New Roman" w:hAnsi="Times New Roman" w:cs="Times New Roman"/>
        </w:rPr>
        <w:t xml:space="preserve"> in descending order by hovering over the November 20</w:t>
      </w:r>
      <w:r w:rsidR="008F4465">
        <w:rPr>
          <w:rFonts w:ascii="Times New Roman" w:hAnsi="Times New Roman" w:cs="Times New Roman"/>
        </w:rPr>
        <w:t>21</w:t>
      </w:r>
      <w:r w:rsidR="0005444E" w:rsidRPr="00E15921">
        <w:rPr>
          <w:rFonts w:ascii="Times New Roman" w:hAnsi="Times New Roman" w:cs="Times New Roman"/>
        </w:rPr>
        <w:t xml:space="preserve"> Colum</w:t>
      </w:r>
      <w:r w:rsidR="00270825" w:rsidRPr="00E15921">
        <w:rPr>
          <w:rFonts w:ascii="Times New Roman" w:hAnsi="Times New Roman" w:cs="Times New Roman"/>
        </w:rPr>
        <w:t>n and pressing the sort button.</w:t>
      </w:r>
    </w:p>
    <w:p w14:paraId="7DCBEE33" w14:textId="77777777" w:rsidR="00485C63" w:rsidRPr="00E15921" w:rsidRDefault="00485C63" w:rsidP="006A6808">
      <w:pPr>
        <w:pStyle w:val="ListParagraph"/>
        <w:ind w:left="1440"/>
        <w:rPr>
          <w:rFonts w:ascii="Times New Roman" w:hAnsi="Times New Roman" w:cs="Times New Roman"/>
        </w:rPr>
      </w:pPr>
    </w:p>
    <w:p w14:paraId="207852D9" w14:textId="446534D4" w:rsidR="00722756" w:rsidRPr="006A6808" w:rsidRDefault="0005444E" w:rsidP="006A6808">
      <w:pPr>
        <w:pStyle w:val="ListParagraph"/>
        <w:ind w:left="1440"/>
        <w:rPr>
          <w:rFonts w:ascii="Times New Roman" w:hAnsi="Times New Roman" w:cs="Times New Roman"/>
          <w:b/>
        </w:rPr>
      </w:pPr>
      <w:r w:rsidRPr="006A6808">
        <w:rPr>
          <w:rFonts w:ascii="Times New Roman" w:hAnsi="Times New Roman" w:cs="Times New Roman"/>
          <w:b/>
        </w:rPr>
        <w:t xml:space="preserve">What product </w:t>
      </w:r>
      <w:r w:rsidR="00485C63" w:rsidRPr="006A6808">
        <w:rPr>
          <w:rFonts w:ascii="Times New Roman" w:hAnsi="Times New Roman" w:cs="Times New Roman"/>
          <w:b/>
        </w:rPr>
        <w:t>sold the most units in November</w:t>
      </w:r>
      <w:r w:rsidRPr="006A6808">
        <w:rPr>
          <w:rFonts w:ascii="Times New Roman" w:hAnsi="Times New Roman" w:cs="Times New Roman"/>
          <w:b/>
        </w:rPr>
        <w:t>? Does that make sense</w:t>
      </w:r>
      <w:r w:rsidR="000F2BFC" w:rsidRPr="006A6808">
        <w:rPr>
          <w:rFonts w:ascii="Times New Roman" w:hAnsi="Times New Roman" w:cs="Times New Roman"/>
          <w:b/>
        </w:rPr>
        <w:t xml:space="preserve"> given the nature of yard work that happens in November</w:t>
      </w:r>
      <w:r w:rsidRPr="006A6808">
        <w:rPr>
          <w:rFonts w:ascii="Times New Roman" w:hAnsi="Times New Roman" w:cs="Times New Roman"/>
          <w:b/>
        </w:rPr>
        <w:t>?</w:t>
      </w:r>
      <w:r w:rsidR="00270825" w:rsidRPr="006A6808">
        <w:rPr>
          <w:rFonts w:ascii="Times New Roman" w:hAnsi="Times New Roman" w:cs="Times New Roman"/>
          <w:b/>
        </w:rPr>
        <w:t xml:space="preserve"> </w:t>
      </w:r>
    </w:p>
    <w:p w14:paraId="30D906EC" w14:textId="58EC8A0E" w:rsidR="00B851B1" w:rsidRPr="00E15921" w:rsidRDefault="00B851B1" w:rsidP="00B851B1">
      <w:pPr>
        <w:ind w:left="360"/>
        <w:rPr>
          <w:rFonts w:ascii="Times New Roman" w:hAnsi="Times New Roman" w:cs="Times New Roman"/>
          <w:sz w:val="24"/>
          <w:szCs w:val="24"/>
        </w:rPr>
      </w:pPr>
    </w:p>
    <w:p w14:paraId="132A027E" w14:textId="77777777" w:rsidR="00335129" w:rsidRPr="00E15921" w:rsidRDefault="00335129" w:rsidP="00335129">
      <w:pPr>
        <w:ind w:left="360"/>
        <w:rPr>
          <w:rStyle w:val="Hyperlink"/>
          <w:rFonts w:ascii="Times New Roman" w:hAnsi="Times New Roman" w:cs="Times New Roman"/>
          <w:sz w:val="24"/>
          <w:szCs w:val="24"/>
        </w:rPr>
      </w:pPr>
      <w:r w:rsidRPr="006A6808">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8"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609B0AE2" w14:textId="77777777" w:rsidR="009B684D" w:rsidRDefault="009B684D" w:rsidP="00394510">
      <w:pPr>
        <w:outlineLvl w:val="0"/>
        <w:rPr>
          <w:rFonts w:ascii="Times New Roman" w:hAnsi="Times New Roman" w:cs="Times New Roman"/>
          <w:sz w:val="24"/>
          <w:szCs w:val="24"/>
        </w:rPr>
      </w:pPr>
    </w:p>
    <w:p w14:paraId="3379C436" w14:textId="77777777" w:rsidR="001246E4" w:rsidRDefault="001246E4">
      <w:pPr>
        <w:rPr>
          <w:rFonts w:ascii="Times New Roman" w:hAnsi="Times New Roman" w:cs="Times New Roman"/>
          <w:b/>
          <w:sz w:val="24"/>
          <w:szCs w:val="24"/>
        </w:rPr>
      </w:pPr>
      <w:r>
        <w:rPr>
          <w:rFonts w:ascii="Times New Roman" w:hAnsi="Times New Roman" w:cs="Times New Roman"/>
          <w:b/>
          <w:sz w:val="24"/>
          <w:szCs w:val="24"/>
        </w:rPr>
        <w:br w:type="page"/>
      </w:r>
    </w:p>
    <w:p w14:paraId="36E330BA" w14:textId="5A02AB7D" w:rsidR="00335129" w:rsidRPr="00E15921" w:rsidRDefault="00335129"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11</w:t>
      </w:r>
    </w:p>
    <w:p w14:paraId="44F3EF8A" w14:textId="3086FEA1" w:rsidR="00645FA2" w:rsidRPr="00E15921" w:rsidRDefault="00713E4C" w:rsidP="00645FA2">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Chapter’s assignment. </w:t>
      </w:r>
      <w:r w:rsidR="00645FA2"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645FA2" w:rsidRPr="00E15921">
        <w:rPr>
          <w:rFonts w:ascii="Times New Roman" w:hAnsi="Times New Roman" w:cs="Times New Roman"/>
          <w:sz w:val="24"/>
          <w:szCs w:val="24"/>
        </w:rPr>
        <w:t xml:space="preserve">in Excel format. For Chapter 11, you will import the Roger Company </w:t>
      </w:r>
      <w:r w:rsidR="00645FA2" w:rsidRPr="00E15921">
        <w:rPr>
          <w:rFonts w:ascii="Times New Roman" w:hAnsi="Times New Roman" w:cs="Times New Roman"/>
          <w:b/>
          <w:sz w:val="24"/>
          <w:szCs w:val="24"/>
        </w:rPr>
        <w:t>accounts payable</w:t>
      </w:r>
      <w:r w:rsidR="00645FA2" w:rsidRPr="00E15921">
        <w:rPr>
          <w:rFonts w:ascii="Times New Roman" w:hAnsi="Times New Roman" w:cs="Times New Roman"/>
          <w:sz w:val="24"/>
          <w:szCs w:val="24"/>
        </w:rPr>
        <w:t xml:space="preserve"> file. See Chapter 4 for instructions on how to import Excel files to Tableau. </w:t>
      </w:r>
    </w:p>
    <w:p w14:paraId="0548485A" w14:textId="58D9B96D" w:rsidR="00270825" w:rsidRPr="00E15921" w:rsidRDefault="00645FA2" w:rsidP="00645FA2">
      <w:pPr>
        <w:pStyle w:val="ListParagraph"/>
        <w:numPr>
          <w:ilvl w:val="0"/>
          <w:numId w:val="13"/>
        </w:numPr>
        <w:rPr>
          <w:rFonts w:ascii="Times New Roman" w:hAnsi="Times New Roman" w:cs="Times New Roman"/>
        </w:rPr>
      </w:pPr>
      <w:r w:rsidRPr="00E15921">
        <w:rPr>
          <w:rFonts w:ascii="Times New Roman" w:hAnsi="Times New Roman" w:cs="Times New Roman"/>
        </w:rPr>
        <w:t xml:space="preserve">Using the </w:t>
      </w:r>
      <w:r w:rsidRPr="00E15921">
        <w:rPr>
          <w:rFonts w:ascii="Times New Roman" w:hAnsi="Times New Roman" w:cs="Times New Roman"/>
          <w:b/>
        </w:rPr>
        <w:t xml:space="preserve">accounts payable </w:t>
      </w:r>
      <w:r w:rsidRPr="00E15921">
        <w:rPr>
          <w:rFonts w:ascii="Times New Roman" w:hAnsi="Times New Roman" w:cs="Times New Roman"/>
        </w:rPr>
        <w:t xml:space="preserve">file, </w:t>
      </w:r>
      <w:r w:rsidR="00A2154D" w:rsidRPr="00E15921">
        <w:rPr>
          <w:rFonts w:ascii="Times New Roman" w:hAnsi="Times New Roman" w:cs="Times New Roman"/>
        </w:rPr>
        <w:t xml:space="preserve">name the first </w:t>
      </w:r>
      <w:r w:rsidR="00ED3F0D" w:rsidRPr="00E15921">
        <w:rPr>
          <w:rFonts w:ascii="Times New Roman" w:hAnsi="Times New Roman" w:cs="Times New Roman"/>
        </w:rPr>
        <w:t>worksheet (</w:t>
      </w:r>
      <w:r w:rsidR="00A2154D" w:rsidRPr="00E15921">
        <w:rPr>
          <w:rFonts w:ascii="Times New Roman" w:hAnsi="Times New Roman" w:cs="Times New Roman"/>
        </w:rPr>
        <w:t>tab</w:t>
      </w:r>
      <w:r w:rsidR="00ED3F0D" w:rsidRPr="00E15921">
        <w:rPr>
          <w:rFonts w:ascii="Times New Roman" w:hAnsi="Times New Roman" w:cs="Times New Roman"/>
        </w:rPr>
        <w:t>)</w:t>
      </w:r>
      <w:r w:rsidR="00270825" w:rsidRPr="00E15921">
        <w:rPr>
          <w:rFonts w:ascii="Times New Roman" w:hAnsi="Times New Roman" w:cs="Times New Roman"/>
        </w:rPr>
        <w:t xml:space="preserve"> Vendor Balance.</w:t>
      </w:r>
    </w:p>
    <w:p w14:paraId="69EBF9DE" w14:textId="77777777" w:rsidR="00270825" w:rsidRPr="00E15921" w:rsidRDefault="00645FA2" w:rsidP="006A6808">
      <w:pPr>
        <w:pStyle w:val="ListParagraph"/>
        <w:numPr>
          <w:ilvl w:val="1"/>
          <w:numId w:val="43"/>
        </w:numPr>
        <w:rPr>
          <w:rFonts w:ascii="Times New Roman" w:hAnsi="Times New Roman" w:cs="Times New Roman"/>
        </w:rPr>
      </w:pPr>
      <w:r w:rsidRPr="00E15921">
        <w:rPr>
          <w:rFonts w:ascii="Times New Roman" w:hAnsi="Times New Roman" w:cs="Times New Roman"/>
        </w:rPr>
        <w:t>Add Invoice Amount and Vendor number to the plot,</w:t>
      </w:r>
      <w:r w:rsidR="00270825" w:rsidRPr="00E15921">
        <w:rPr>
          <w:rFonts w:ascii="Times New Roman" w:hAnsi="Times New Roman" w:cs="Times New Roman"/>
        </w:rPr>
        <w:t xml:space="preserve"> then sort in descending order.</w:t>
      </w:r>
    </w:p>
    <w:p w14:paraId="58C85A6C" w14:textId="77777777" w:rsidR="001D1DEC" w:rsidRPr="00E15921" w:rsidRDefault="001D1DEC" w:rsidP="006A6808">
      <w:pPr>
        <w:pStyle w:val="ListParagraph"/>
        <w:ind w:left="1440"/>
        <w:rPr>
          <w:rFonts w:ascii="Times New Roman" w:hAnsi="Times New Roman" w:cs="Times New Roman"/>
        </w:rPr>
      </w:pPr>
    </w:p>
    <w:p w14:paraId="39AE7E88" w14:textId="5F7B2D89" w:rsidR="00645FA2" w:rsidRPr="006A6808" w:rsidRDefault="00645FA2" w:rsidP="006A6808">
      <w:pPr>
        <w:pStyle w:val="ListParagraph"/>
        <w:ind w:left="1440"/>
        <w:outlineLvl w:val="0"/>
        <w:rPr>
          <w:rFonts w:ascii="Times New Roman" w:hAnsi="Times New Roman" w:cs="Times New Roman"/>
          <w:b/>
        </w:rPr>
      </w:pPr>
      <w:r w:rsidRPr="006A6808">
        <w:rPr>
          <w:rFonts w:ascii="Times New Roman" w:hAnsi="Times New Roman" w:cs="Times New Roman"/>
          <w:b/>
        </w:rPr>
        <w:t>What vendor number has the largest AP balance?</w:t>
      </w:r>
    </w:p>
    <w:p w14:paraId="006E8BAD" w14:textId="77777777" w:rsidR="00645FA2" w:rsidRPr="00E15921" w:rsidRDefault="00645FA2" w:rsidP="00645FA2">
      <w:pPr>
        <w:pStyle w:val="ListParagraph"/>
        <w:rPr>
          <w:rFonts w:ascii="Times New Roman" w:hAnsi="Times New Roman" w:cs="Times New Roman"/>
        </w:rPr>
      </w:pPr>
    </w:p>
    <w:p w14:paraId="1C8D13B7" w14:textId="2C82FD80" w:rsidR="00270825" w:rsidRPr="00E15921" w:rsidRDefault="00645FA2" w:rsidP="000C62BD">
      <w:pPr>
        <w:pStyle w:val="ListParagraph"/>
        <w:numPr>
          <w:ilvl w:val="0"/>
          <w:numId w:val="13"/>
        </w:numPr>
        <w:rPr>
          <w:rFonts w:ascii="Times New Roman" w:hAnsi="Times New Roman" w:cs="Times New Roman"/>
        </w:rPr>
      </w:pPr>
      <w:r w:rsidRPr="00E15921">
        <w:rPr>
          <w:rFonts w:ascii="Times New Roman" w:hAnsi="Times New Roman" w:cs="Times New Roman"/>
        </w:rPr>
        <w:t>Using your Vendor Balance analysis, click on Show Me to see how different formats ca</w:t>
      </w:r>
      <w:r w:rsidR="00270825" w:rsidRPr="00E15921">
        <w:rPr>
          <w:rFonts w:ascii="Times New Roman" w:hAnsi="Times New Roman" w:cs="Times New Roman"/>
        </w:rPr>
        <w:t>n also provide clear takeaways.</w:t>
      </w:r>
      <w:r w:rsidR="000C62BD" w:rsidRPr="00E15921">
        <w:rPr>
          <w:rFonts w:ascii="Times New Roman" w:hAnsi="Times New Roman" w:cs="Times New Roman"/>
        </w:rPr>
        <w:t xml:space="preserve"> </w:t>
      </w:r>
      <w:r w:rsidRPr="00E15921">
        <w:rPr>
          <w:rFonts w:ascii="Times New Roman" w:hAnsi="Times New Roman" w:cs="Times New Roman"/>
        </w:rPr>
        <w:t xml:space="preserve">For example, click </w:t>
      </w:r>
      <w:r w:rsidR="00270825" w:rsidRPr="00E15921">
        <w:rPr>
          <w:rFonts w:ascii="Times New Roman" w:hAnsi="Times New Roman" w:cs="Times New Roman"/>
        </w:rPr>
        <w:t>on the “</w:t>
      </w:r>
      <w:proofErr w:type="spellStart"/>
      <w:r w:rsidR="00270825" w:rsidRPr="00E15921">
        <w:rPr>
          <w:rFonts w:ascii="Times New Roman" w:hAnsi="Times New Roman" w:cs="Times New Roman"/>
        </w:rPr>
        <w:t>treemap</w:t>
      </w:r>
      <w:proofErr w:type="spellEnd"/>
      <w:r w:rsidR="00270825" w:rsidRPr="00E15921">
        <w:rPr>
          <w:rFonts w:ascii="Times New Roman" w:hAnsi="Times New Roman" w:cs="Times New Roman"/>
        </w:rPr>
        <w:t>” format option.</w:t>
      </w:r>
    </w:p>
    <w:p w14:paraId="1941D048" w14:textId="77777777" w:rsidR="001D1DEC" w:rsidRPr="00E15921" w:rsidRDefault="001D1DEC" w:rsidP="006A6808">
      <w:pPr>
        <w:pStyle w:val="ListParagraph"/>
        <w:ind w:left="1440"/>
        <w:rPr>
          <w:rFonts w:ascii="Times New Roman" w:hAnsi="Times New Roman" w:cs="Times New Roman"/>
        </w:rPr>
      </w:pPr>
    </w:p>
    <w:p w14:paraId="44F23E2F" w14:textId="36549D75" w:rsidR="00335129" w:rsidRPr="006A6808" w:rsidRDefault="00645FA2" w:rsidP="006A6808">
      <w:pPr>
        <w:pStyle w:val="ListParagraph"/>
        <w:ind w:left="1440"/>
        <w:rPr>
          <w:rFonts w:ascii="Times New Roman" w:hAnsi="Times New Roman" w:cs="Times New Roman"/>
          <w:b/>
        </w:rPr>
      </w:pPr>
      <w:r w:rsidRPr="006A6808">
        <w:rPr>
          <w:rFonts w:ascii="Times New Roman" w:hAnsi="Times New Roman" w:cs="Times New Roman"/>
          <w:b/>
        </w:rPr>
        <w:t>What color is vendor 10348400 and what does that mean</w:t>
      </w:r>
      <w:r w:rsidR="001D1DEC" w:rsidRPr="006A6808">
        <w:rPr>
          <w:rFonts w:ascii="Times New Roman" w:hAnsi="Times New Roman" w:cs="Times New Roman"/>
          <w:b/>
        </w:rPr>
        <w:t xml:space="preserve"> (</w:t>
      </w:r>
      <w:r w:rsidR="006A6808">
        <w:rPr>
          <w:rFonts w:ascii="Times New Roman" w:hAnsi="Times New Roman" w:cs="Times New Roman"/>
          <w:b/>
        </w:rPr>
        <w:t>H</w:t>
      </w:r>
      <w:r w:rsidR="001D1DEC" w:rsidRPr="006A6808">
        <w:rPr>
          <w:rFonts w:ascii="Times New Roman" w:hAnsi="Times New Roman" w:cs="Times New Roman"/>
          <w:b/>
        </w:rPr>
        <w:t xml:space="preserve">int: to see the </w:t>
      </w:r>
      <w:proofErr w:type="spellStart"/>
      <w:r w:rsidR="001D1DEC" w:rsidRPr="006A6808">
        <w:rPr>
          <w:rFonts w:ascii="Times New Roman" w:hAnsi="Times New Roman" w:cs="Times New Roman"/>
          <w:b/>
        </w:rPr>
        <w:t>treemap</w:t>
      </w:r>
      <w:proofErr w:type="spellEnd"/>
      <w:r w:rsidR="001D1DEC" w:rsidRPr="006A6808">
        <w:rPr>
          <w:rFonts w:ascii="Times New Roman" w:hAnsi="Times New Roman" w:cs="Times New Roman"/>
          <w:b/>
        </w:rPr>
        <w:t xml:space="preserve"> legend you may need to hide Show Me drop down screen)</w:t>
      </w:r>
      <w:r w:rsidRPr="006A6808">
        <w:rPr>
          <w:rFonts w:ascii="Times New Roman" w:hAnsi="Times New Roman" w:cs="Times New Roman"/>
          <w:b/>
        </w:rPr>
        <w:t>?</w:t>
      </w:r>
    </w:p>
    <w:p w14:paraId="25B6C68E" w14:textId="77777777" w:rsidR="00A62B40" w:rsidRPr="00E15921" w:rsidRDefault="00A62B40" w:rsidP="00A62B40">
      <w:pPr>
        <w:pStyle w:val="ListParagraph"/>
        <w:rPr>
          <w:rFonts w:ascii="Times New Roman" w:hAnsi="Times New Roman" w:cs="Times New Roman"/>
        </w:rPr>
      </w:pPr>
    </w:p>
    <w:p w14:paraId="43F54F21" w14:textId="77777777" w:rsidR="001636D1" w:rsidRPr="00E15921" w:rsidRDefault="00A62B40" w:rsidP="00645FA2">
      <w:pPr>
        <w:pStyle w:val="ListParagraph"/>
        <w:numPr>
          <w:ilvl w:val="0"/>
          <w:numId w:val="13"/>
        </w:numPr>
        <w:rPr>
          <w:rFonts w:ascii="Times New Roman" w:hAnsi="Times New Roman" w:cs="Times New Roman"/>
        </w:rPr>
      </w:pPr>
      <w:r w:rsidRPr="00E15921">
        <w:rPr>
          <w:rFonts w:ascii="Times New Roman" w:hAnsi="Times New Roman" w:cs="Times New Roman"/>
        </w:rPr>
        <w:t>Using your Vendor Balance analysis</w:t>
      </w:r>
      <w:r w:rsidR="001636D1" w:rsidRPr="00E15921">
        <w:rPr>
          <w:rFonts w:ascii="Times New Roman" w:hAnsi="Times New Roman" w:cs="Times New Roman"/>
        </w:rPr>
        <w:t>:</w:t>
      </w:r>
    </w:p>
    <w:p w14:paraId="59B88794" w14:textId="77777777" w:rsidR="001636D1" w:rsidRPr="00E15921" w:rsidRDefault="001636D1" w:rsidP="006A6808">
      <w:pPr>
        <w:pStyle w:val="ListParagraph"/>
        <w:ind w:left="1440"/>
        <w:rPr>
          <w:rFonts w:ascii="Times New Roman" w:hAnsi="Times New Roman" w:cs="Times New Roman"/>
          <w:b/>
        </w:rPr>
      </w:pPr>
    </w:p>
    <w:p w14:paraId="66DA1512" w14:textId="6B50A98F" w:rsidR="00645FA2" w:rsidRPr="006A6808" w:rsidRDefault="001636D1" w:rsidP="006A6808">
      <w:pPr>
        <w:pStyle w:val="ListParagraph"/>
        <w:ind w:left="1440"/>
        <w:rPr>
          <w:rFonts w:ascii="Times New Roman" w:hAnsi="Times New Roman" w:cs="Times New Roman"/>
          <w:b/>
        </w:rPr>
      </w:pPr>
      <w:r w:rsidRPr="006A6808">
        <w:rPr>
          <w:rFonts w:ascii="Times New Roman" w:hAnsi="Times New Roman" w:cs="Times New Roman"/>
          <w:b/>
        </w:rPr>
        <w:t>T</w:t>
      </w:r>
      <w:r w:rsidR="00A62B40" w:rsidRPr="006A6808">
        <w:rPr>
          <w:rFonts w:ascii="Times New Roman" w:hAnsi="Times New Roman" w:cs="Times New Roman"/>
          <w:b/>
        </w:rPr>
        <w:t>ry at least one more format in the Show Me tab and say which format you prefer the most.</w:t>
      </w:r>
    </w:p>
    <w:p w14:paraId="3ACF2A57" w14:textId="77777777" w:rsidR="00A62B40" w:rsidRPr="00E15921" w:rsidRDefault="00A62B40" w:rsidP="00A62B40">
      <w:pPr>
        <w:pStyle w:val="ListParagraph"/>
        <w:rPr>
          <w:rFonts w:ascii="Times New Roman" w:hAnsi="Times New Roman" w:cs="Times New Roman"/>
        </w:rPr>
      </w:pPr>
    </w:p>
    <w:p w14:paraId="4B5704A2" w14:textId="7A66685E" w:rsidR="00270825" w:rsidRPr="00E15921" w:rsidRDefault="00A62B40" w:rsidP="00270825">
      <w:pPr>
        <w:pStyle w:val="ListParagraph"/>
        <w:numPr>
          <w:ilvl w:val="0"/>
          <w:numId w:val="13"/>
        </w:numPr>
        <w:rPr>
          <w:rFonts w:ascii="Times New Roman" w:hAnsi="Times New Roman" w:cs="Times New Roman"/>
        </w:rPr>
      </w:pPr>
      <w:r w:rsidRPr="00E15921">
        <w:rPr>
          <w:rFonts w:ascii="Times New Roman" w:hAnsi="Times New Roman" w:cs="Times New Roman"/>
        </w:rPr>
        <w:t xml:space="preserve">Start a </w:t>
      </w:r>
      <w:r w:rsidR="00270825" w:rsidRPr="00E15921">
        <w:rPr>
          <w:rFonts w:ascii="Times New Roman" w:hAnsi="Times New Roman" w:cs="Times New Roman"/>
        </w:rPr>
        <w:t xml:space="preserve">new </w:t>
      </w:r>
      <w:r w:rsidR="00ED3F0D" w:rsidRPr="00E15921">
        <w:rPr>
          <w:rFonts w:ascii="Times New Roman" w:hAnsi="Times New Roman" w:cs="Times New Roman"/>
        </w:rPr>
        <w:t>worksheet (</w:t>
      </w:r>
      <w:r w:rsidR="00270825" w:rsidRPr="00E15921">
        <w:rPr>
          <w:rFonts w:ascii="Times New Roman" w:hAnsi="Times New Roman" w:cs="Times New Roman"/>
        </w:rPr>
        <w:t>tab</w:t>
      </w:r>
      <w:r w:rsidR="00ED3F0D" w:rsidRPr="00E15921">
        <w:rPr>
          <w:rFonts w:ascii="Times New Roman" w:hAnsi="Times New Roman" w:cs="Times New Roman"/>
        </w:rPr>
        <w:t>)</w:t>
      </w:r>
      <w:r w:rsidR="00270825" w:rsidRPr="00E15921">
        <w:rPr>
          <w:rFonts w:ascii="Times New Roman" w:hAnsi="Times New Roman" w:cs="Times New Roman"/>
        </w:rPr>
        <w:t xml:space="preserve"> and name it Vendor Map.</w:t>
      </w:r>
    </w:p>
    <w:p w14:paraId="60286714" w14:textId="0E0907F3" w:rsidR="00270825" w:rsidRPr="00E15921" w:rsidRDefault="00106E64" w:rsidP="006A6808">
      <w:pPr>
        <w:pStyle w:val="ListParagraph"/>
        <w:numPr>
          <w:ilvl w:val="1"/>
          <w:numId w:val="44"/>
        </w:numPr>
        <w:rPr>
          <w:rFonts w:ascii="Times New Roman" w:hAnsi="Times New Roman" w:cs="Times New Roman"/>
        </w:rPr>
      </w:pPr>
      <w:r w:rsidRPr="00E15921">
        <w:rPr>
          <w:rFonts w:ascii="Times New Roman" w:hAnsi="Times New Roman" w:cs="Times New Roman"/>
        </w:rPr>
        <w:t xml:space="preserve">You’ll notice that this automatically connects to the </w:t>
      </w:r>
      <w:r w:rsidRPr="00E15921">
        <w:rPr>
          <w:rFonts w:ascii="Times New Roman" w:hAnsi="Times New Roman" w:cs="Times New Roman"/>
          <w:b/>
        </w:rPr>
        <w:t xml:space="preserve">accounts payable </w:t>
      </w:r>
      <w:r w:rsidRPr="00E15921">
        <w:rPr>
          <w:rFonts w:ascii="Times New Roman" w:hAnsi="Times New Roman" w:cs="Times New Roman"/>
        </w:rPr>
        <w:t xml:space="preserve">data (look in the top-left corner). However, we need to connect </w:t>
      </w:r>
      <w:r w:rsidR="00A62B40" w:rsidRPr="00E15921">
        <w:rPr>
          <w:rFonts w:ascii="Times New Roman" w:hAnsi="Times New Roman" w:cs="Times New Roman"/>
        </w:rPr>
        <w:t xml:space="preserve">to the Roger Company </w:t>
      </w:r>
      <w:r w:rsidR="00A62B40" w:rsidRPr="00E15921">
        <w:rPr>
          <w:rFonts w:ascii="Times New Roman" w:hAnsi="Times New Roman" w:cs="Times New Roman"/>
          <w:b/>
        </w:rPr>
        <w:t xml:space="preserve">vendor </w:t>
      </w:r>
      <w:r w:rsidR="00270825" w:rsidRPr="00E15921">
        <w:rPr>
          <w:rFonts w:ascii="Times New Roman" w:hAnsi="Times New Roman" w:cs="Times New Roman"/>
        </w:rPr>
        <w:t>file</w:t>
      </w:r>
      <w:r w:rsidRPr="00E15921">
        <w:rPr>
          <w:rFonts w:ascii="Times New Roman" w:hAnsi="Times New Roman" w:cs="Times New Roman"/>
        </w:rPr>
        <w:t xml:space="preserve"> for this new tab</w:t>
      </w:r>
      <w:r w:rsidR="00270825" w:rsidRPr="00E15921">
        <w:rPr>
          <w:rFonts w:ascii="Times New Roman" w:hAnsi="Times New Roman" w:cs="Times New Roman"/>
        </w:rPr>
        <w:t>.</w:t>
      </w:r>
      <w:r w:rsidRPr="00E15921">
        <w:rPr>
          <w:rFonts w:ascii="Times New Roman" w:hAnsi="Times New Roman" w:cs="Times New Roman"/>
        </w:rPr>
        <w:t xml:space="preserve"> To do so, </w:t>
      </w:r>
      <w:r w:rsidR="009C17F7" w:rsidRPr="00E15921">
        <w:rPr>
          <w:rFonts w:ascii="Times New Roman" w:hAnsi="Times New Roman" w:cs="Times New Roman"/>
        </w:rPr>
        <w:t xml:space="preserve">once you are in the new Vendor Map tab, click on Data in the menu bar at the top of the screen, click on New Data Source, and find the </w:t>
      </w:r>
      <w:r w:rsidR="009C17F7" w:rsidRPr="00E15921">
        <w:rPr>
          <w:rFonts w:ascii="Times New Roman" w:hAnsi="Times New Roman" w:cs="Times New Roman"/>
          <w:b/>
        </w:rPr>
        <w:t xml:space="preserve">vendors </w:t>
      </w:r>
      <w:r w:rsidR="009C17F7" w:rsidRPr="00E15921">
        <w:rPr>
          <w:rFonts w:ascii="Times New Roman" w:hAnsi="Times New Roman" w:cs="Times New Roman"/>
        </w:rPr>
        <w:t xml:space="preserve">file you wish to reference. You will now have imported the vendors file. Click on the Vendor Map tab to continue. You should see the </w:t>
      </w:r>
      <w:r w:rsidR="009C17F7" w:rsidRPr="00E15921">
        <w:rPr>
          <w:rFonts w:ascii="Times New Roman" w:hAnsi="Times New Roman" w:cs="Times New Roman"/>
          <w:b/>
        </w:rPr>
        <w:t xml:space="preserve">vendors </w:t>
      </w:r>
      <w:r w:rsidR="009C17F7" w:rsidRPr="00E15921">
        <w:rPr>
          <w:rFonts w:ascii="Times New Roman" w:hAnsi="Times New Roman" w:cs="Times New Roman"/>
        </w:rPr>
        <w:t>data source highlighted for your new tab.</w:t>
      </w:r>
    </w:p>
    <w:p w14:paraId="077D7937" w14:textId="4F1C9BF9" w:rsidR="00270825" w:rsidRPr="00E15921" w:rsidRDefault="00A62B40" w:rsidP="006A6808">
      <w:pPr>
        <w:pStyle w:val="ListParagraph"/>
        <w:numPr>
          <w:ilvl w:val="1"/>
          <w:numId w:val="44"/>
        </w:numPr>
        <w:rPr>
          <w:rFonts w:ascii="Times New Roman" w:hAnsi="Times New Roman" w:cs="Times New Roman"/>
        </w:rPr>
      </w:pPr>
      <w:r w:rsidRPr="00E15921">
        <w:rPr>
          <w:rFonts w:ascii="Times New Roman" w:hAnsi="Times New Roman" w:cs="Times New Roman"/>
        </w:rPr>
        <w:t xml:space="preserve">Double </w:t>
      </w:r>
      <w:r w:rsidR="00270825" w:rsidRPr="00E15921">
        <w:rPr>
          <w:rFonts w:ascii="Times New Roman" w:hAnsi="Times New Roman" w:cs="Times New Roman"/>
        </w:rPr>
        <w:t xml:space="preserve">click on </w:t>
      </w:r>
      <w:r w:rsidR="004903EB">
        <w:rPr>
          <w:rFonts w:ascii="Times New Roman" w:hAnsi="Times New Roman" w:cs="Times New Roman"/>
        </w:rPr>
        <w:t>ZIP</w:t>
      </w:r>
      <w:r w:rsidR="008C7C24">
        <w:rPr>
          <w:rFonts w:ascii="Times New Roman" w:hAnsi="Times New Roman" w:cs="Times New Roman"/>
        </w:rPr>
        <w:t xml:space="preserve"> (Zip Code)</w:t>
      </w:r>
      <w:r w:rsidR="00270825" w:rsidRPr="00E15921">
        <w:rPr>
          <w:rFonts w:ascii="Times New Roman" w:hAnsi="Times New Roman" w:cs="Times New Roman"/>
        </w:rPr>
        <w:t>.</w:t>
      </w:r>
    </w:p>
    <w:p w14:paraId="1FB560B5" w14:textId="77777777" w:rsidR="001D1DEC" w:rsidRPr="00E15921" w:rsidRDefault="001D1DEC" w:rsidP="006A6808">
      <w:pPr>
        <w:pStyle w:val="ListParagraph"/>
        <w:ind w:left="1440"/>
        <w:rPr>
          <w:rFonts w:ascii="Times New Roman" w:hAnsi="Times New Roman" w:cs="Times New Roman"/>
        </w:rPr>
      </w:pPr>
    </w:p>
    <w:p w14:paraId="16AE2A1F" w14:textId="163D207E" w:rsidR="00CB058E" w:rsidRDefault="00CB058E" w:rsidP="006A6808">
      <w:pPr>
        <w:pStyle w:val="ListParagraph"/>
        <w:ind w:left="1440"/>
        <w:outlineLvl w:val="0"/>
        <w:rPr>
          <w:rFonts w:ascii="Times New Roman" w:hAnsi="Times New Roman" w:cs="Times New Roman"/>
          <w:b/>
        </w:rPr>
      </w:pPr>
      <w:r>
        <w:rPr>
          <w:rFonts w:ascii="Times New Roman" w:hAnsi="Times New Roman" w:cs="Times New Roman"/>
          <w:b/>
        </w:rPr>
        <w:t>According to the map, i</w:t>
      </w:r>
      <w:r w:rsidR="00A62B40" w:rsidRPr="006A6808">
        <w:rPr>
          <w:rFonts w:ascii="Times New Roman" w:hAnsi="Times New Roman" w:cs="Times New Roman"/>
          <w:b/>
        </w:rPr>
        <w:t xml:space="preserve">n which state does Roger Company have </w:t>
      </w:r>
      <w:r w:rsidR="00D051AD">
        <w:rPr>
          <w:rFonts w:ascii="Times New Roman" w:hAnsi="Times New Roman" w:cs="Times New Roman"/>
          <w:b/>
        </w:rPr>
        <w:t>the most vendors</w:t>
      </w:r>
      <w:r w:rsidR="00A62B40" w:rsidRPr="006A6808">
        <w:rPr>
          <w:rFonts w:ascii="Times New Roman" w:hAnsi="Times New Roman" w:cs="Times New Roman"/>
          <w:b/>
        </w:rPr>
        <w:t>?</w:t>
      </w:r>
      <w:r>
        <w:rPr>
          <w:rFonts w:ascii="Times New Roman" w:hAnsi="Times New Roman" w:cs="Times New Roman"/>
          <w:b/>
        </w:rPr>
        <w:t xml:space="preserve"> </w:t>
      </w:r>
    </w:p>
    <w:p w14:paraId="415D6742" w14:textId="77777777" w:rsidR="00CB058E" w:rsidRDefault="00CB058E" w:rsidP="006A6808">
      <w:pPr>
        <w:pStyle w:val="ListParagraph"/>
        <w:ind w:left="1440"/>
        <w:outlineLvl w:val="0"/>
        <w:rPr>
          <w:rFonts w:ascii="Times New Roman" w:hAnsi="Times New Roman" w:cs="Times New Roman"/>
          <w:b/>
        </w:rPr>
      </w:pPr>
    </w:p>
    <w:p w14:paraId="175C5062" w14:textId="44524A7E" w:rsidR="00A62B40" w:rsidRPr="00E15921" w:rsidRDefault="00A62B40" w:rsidP="00AE1EE8">
      <w:pPr>
        <w:ind w:left="360"/>
        <w:rPr>
          <w:rFonts w:ascii="Times New Roman" w:hAnsi="Times New Roman" w:cs="Times New Roman"/>
          <w:sz w:val="24"/>
          <w:szCs w:val="24"/>
        </w:rPr>
      </w:pPr>
    </w:p>
    <w:p w14:paraId="24009DEA" w14:textId="2706D63B" w:rsidR="00AE1EE8" w:rsidRPr="00E15921" w:rsidRDefault="00AF77D3">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19"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r w:rsidR="00AE1EE8" w:rsidRPr="00E15921">
        <w:rPr>
          <w:rFonts w:ascii="Times New Roman" w:hAnsi="Times New Roman" w:cs="Times New Roman"/>
          <w:sz w:val="24"/>
          <w:szCs w:val="24"/>
        </w:rPr>
        <w:br w:type="page"/>
      </w:r>
    </w:p>
    <w:p w14:paraId="709BBC05" w14:textId="77777777" w:rsidR="005C0FF6" w:rsidRPr="00E15921" w:rsidRDefault="005C0FF6" w:rsidP="00AE1EE8">
      <w:pPr>
        <w:ind w:left="360"/>
        <w:rPr>
          <w:rFonts w:ascii="Times New Roman" w:hAnsi="Times New Roman" w:cs="Times New Roman"/>
          <w:b/>
          <w:sz w:val="24"/>
          <w:szCs w:val="24"/>
        </w:rPr>
        <w:sectPr w:rsidR="005C0FF6" w:rsidRPr="00E15921">
          <w:footerReference w:type="default" r:id="rId20"/>
          <w:pgSz w:w="12240" w:h="15840"/>
          <w:pgMar w:top="1440" w:right="1440" w:bottom="1440" w:left="1440" w:header="720" w:footer="720" w:gutter="0"/>
          <w:cols w:space="720"/>
          <w:docGrid w:linePitch="360"/>
        </w:sectPr>
      </w:pPr>
    </w:p>
    <w:p w14:paraId="29B8E047" w14:textId="4BFE29F0" w:rsidR="00AE1EE8" w:rsidRPr="00E15921" w:rsidRDefault="00AE1EE8"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12</w:t>
      </w:r>
    </w:p>
    <w:p w14:paraId="2E323C42" w14:textId="2CC0A809" w:rsidR="007C30DE" w:rsidRPr="00E15921" w:rsidRDefault="00713E4C" w:rsidP="00E279A8">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Chapter’s assignment. </w:t>
      </w:r>
      <w:r w:rsidR="007C30DE" w:rsidRPr="00E15921">
        <w:rPr>
          <w:rFonts w:ascii="Times New Roman" w:hAnsi="Times New Roman" w:cs="Times New Roman"/>
          <w:sz w:val="24"/>
          <w:szCs w:val="24"/>
        </w:rPr>
        <w:t xml:space="preserve">Chapter 12’s </w:t>
      </w:r>
      <w:r w:rsidR="005C0FF6" w:rsidRPr="00E15921">
        <w:rPr>
          <w:rFonts w:ascii="Times New Roman" w:hAnsi="Times New Roman" w:cs="Times New Roman"/>
          <w:sz w:val="24"/>
          <w:szCs w:val="24"/>
        </w:rPr>
        <w:t>Tableau assignment relates to the P-Card Case developed by the Ernst and Young Foundation.</w:t>
      </w:r>
      <w:r w:rsidR="00C54D18" w:rsidRPr="00E15921">
        <w:rPr>
          <w:rFonts w:ascii="Times New Roman" w:hAnsi="Times New Roman" w:cs="Times New Roman"/>
          <w:sz w:val="24"/>
          <w:szCs w:val="24"/>
        </w:rPr>
        <w:t xml:space="preserve"> </w:t>
      </w:r>
      <w:r w:rsidR="005B3A2D" w:rsidRPr="00E15921">
        <w:rPr>
          <w:rFonts w:ascii="Times New Roman" w:hAnsi="Times New Roman" w:cs="Times New Roman"/>
          <w:sz w:val="24"/>
          <w:szCs w:val="24"/>
        </w:rPr>
        <w:t xml:space="preserve">This case uses publicly available data from the State of Oklahoma to examine questionable purchase card transactions. </w:t>
      </w:r>
      <w:r w:rsidR="00C54D18" w:rsidRPr="00E15921">
        <w:rPr>
          <w:rFonts w:ascii="Times New Roman" w:hAnsi="Times New Roman" w:cs="Times New Roman"/>
          <w:sz w:val="24"/>
          <w:szCs w:val="24"/>
        </w:rPr>
        <w:t xml:space="preserve">The </w:t>
      </w:r>
      <w:r w:rsidR="005B3A2D" w:rsidRPr="00E15921">
        <w:rPr>
          <w:rFonts w:ascii="Times New Roman" w:hAnsi="Times New Roman" w:cs="Times New Roman"/>
          <w:sz w:val="24"/>
          <w:szCs w:val="24"/>
        </w:rPr>
        <w:t xml:space="preserve">full </w:t>
      </w:r>
      <w:r w:rsidR="00C54D18" w:rsidRPr="00E15921">
        <w:rPr>
          <w:rFonts w:ascii="Times New Roman" w:hAnsi="Times New Roman" w:cs="Times New Roman"/>
          <w:sz w:val="24"/>
          <w:szCs w:val="24"/>
        </w:rPr>
        <w:t xml:space="preserve">case assignment is available on </w:t>
      </w:r>
      <w:r w:rsidR="0041291B">
        <w:rPr>
          <w:rFonts w:ascii="Times New Roman" w:hAnsi="Times New Roman" w:cs="Times New Roman"/>
          <w:sz w:val="24"/>
          <w:szCs w:val="24"/>
        </w:rPr>
        <w:t>request</w:t>
      </w:r>
      <w:r w:rsidR="00C54D18" w:rsidRPr="00E15921">
        <w:rPr>
          <w:rFonts w:ascii="Times New Roman" w:hAnsi="Times New Roman" w:cs="Times New Roman"/>
          <w:sz w:val="24"/>
          <w:szCs w:val="24"/>
        </w:rPr>
        <w:t xml:space="preserve"> and provides you the opportunity to explore the audit data analytics process in great depth using Microsoft Access. We encourage you to explore the full case as time allows. For purposes of this text, we have modified the case to focus on a single </w:t>
      </w:r>
      <w:r w:rsidR="00997B74" w:rsidRPr="00E15921">
        <w:rPr>
          <w:rFonts w:ascii="Times New Roman" w:hAnsi="Times New Roman" w:cs="Times New Roman"/>
          <w:sz w:val="24"/>
          <w:szCs w:val="24"/>
        </w:rPr>
        <w:t xml:space="preserve">fiscal </w:t>
      </w:r>
      <w:r w:rsidR="00C54D18" w:rsidRPr="00E15921">
        <w:rPr>
          <w:rFonts w:ascii="Times New Roman" w:hAnsi="Times New Roman" w:cs="Times New Roman"/>
          <w:sz w:val="24"/>
          <w:szCs w:val="24"/>
        </w:rPr>
        <w:t xml:space="preserve">year, 2015, in which you will play the role of an internal auditor for Oklahoma State University. Your task is to examine the use of P-cards (purchasing cards) for questionable expenditures that violate HR policy. </w:t>
      </w:r>
      <w:r w:rsidR="00E279A8" w:rsidRPr="00E15921">
        <w:rPr>
          <w:rFonts w:ascii="Times New Roman" w:hAnsi="Times New Roman" w:cs="Times New Roman"/>
          <w:sz w:val="24"/>
          <w:szCs w:val="24"/>
        </w:rPr>
        <w:t>P-cards are often a significant expense and are often not well-controlled, leading to a heightened risk of fraud and employee abuse. W</w:t>
      </w:r>
      <w:r w:rsidR="00D000F1" w:rsidRPr="00E15921">
        <w:rPr>
          <w:rFonts w:ascii="Times New Roman" w:hAnsi="Times New Roman" w:cs="Times New Roman"/>
          <w:sz w:val="24"/>
          <w:szCs w:val="24"/>
        </w:rPr>
        <w:t xml:space="preserve">e adapt </w:t>
      </w:r>
      <w:r w:rsidR="005B3A2D" w:rsidRPr="00E15921">
        <w:rPr>
          <w:rFonts w:ascii="Times New Roman" w:hAnsi="Times New Roman" w:cs="Times New Roman"/>
          <w:sz w:val="24"/>
          <w:szCs w:val="24"/>
        </w:rPr>
        <w:t xml:space="preserve">parts of </w:t>
      </w:r>
      <w:r w:rsidR="00D000F1" w:rsidRPr="00E15921">
        <w:rPr>
          <w:rFonts w:ascii="Times New Roman" w:hAnsi="Times New Roman" w:cs="Times New Roman"/>
          <w:sz w:val="24"/>
          <w:szCs w:val="24"/>
        </w:rPr>
        <w:t>Task</w:t>
      </w:r>
      <w:r w:rsidR="000F57C7" w:rsidRPr="00E15921">
        <w:rPr>
          <w:rFonts w:ascii="Times New Roman" w:hAnsi="Times New Roman" w:cs="Times New Roman"/>
          <w:sz w:val="24"/>
          <w:szCs w:val="24"/>
        </w:rPr>
        <w:t>s 4</w:t>
      </w:r>
      <w:r w:rsidR="005B3A2D" w:rsidRPr="00E15921">
        <w:rPr>
          <w:rFonts w:ascii="Times New Roman" w:hAnsi="Times New Roman" w:cs="Times New Roman"/>
          <w:sz w:val="24"/>
          <w:szCs w:val="24"/>
        </w:rPr>
        <w:t xml:space="preserve">, 5, and </w:t>
      </w:r>
      <w:r w:rsidR="00D000F1" w:rsidRPr="00E15921">
        <w:rPr>
          <w:rFonts w:ascii="Times New Roman" w:hAnsi="Times New Roman" w:cs="Times New Roman"/>
          <w:sz w:val="24"/>
          <w:szCs w:val="24"/>
        </w:rPr>
        <w:t xml:space="preserve">6 of the complete </w:t>
      </w:r>
      <w:r w:rsidR="00E279A8" w:rsidRPr="00E15921">
        <w:rPr>
          <w:rFonts w:ascii="Times New Roman" w:hAnsi="Times New Roman" w:cs="Times New Roman"/>
          <w:sz w:val="24"/>
          <w:szCs w:val="24"/>
        </w:rPr>
        <w:t xml:space="preserve">P-Card </w:t>
      </w:r>
      <w:r w:rsidR="00D000F1" w:rsidRPr="00E15921">
        <w:rPr>
          <w:rFonts w:ascii="Times New Roman" w:hAnsi="Times New Roman" w:cs="Times New Roman"/>
          <w:sz w:val="24"/>
          <w:szCs w:val="24"/>
        </w:rPr>
        <w:t>case as follows:</w:t>
      </w:r>
    </w:p>
    <w:p w14:paraId="67286477" w14:textId="77777777" w:rsidR="00EA059F" w:rsidRPr="00E15921" w:rsidRDefault="00EA059F" w:rsidP="00E279A8">
      <w:pPr>
        <w:pStyle w:val="ListParagraph"/>
        <w:rPr>
          <w:rFonts w:ascii="Times New Roman" w:hAnsi="Times New Roman" w:cs="Times New Roman"/>
        </w:rPr>
      </w:pPr>
    </w:p>
    <w:p w14:paraId="2FB82D64" w14:textId="21D8A9C2" w:rsidR="009F5FDB" w:rsidRPr="00E15921" w:rsidRDefault="00D000F1" w:rsidP="009F5FDB">
      <w:pPr>
        <w:pStyle w:val="ListParagraph"/>
        <w:numPr>
          <w:ilvl w:val="0"/>
          <w:numId w:val="14"/>
        </w:numPr>
        <w:ind w:left="720"/>
        <w:rPr>
          <w:rFonts w:ascii="Times New Roman" w:hAnsi="Times New Roman" w:cs="Times New Roman"/>
        </w:rPr>
      </w:pPr>
      <w:r w:rsidRPr="00E15921">
        <w:rPr>
          <w:rFonts w:ascii="Times New Roman" w:hAnsi="Times New Roman" w:cs="Times New Roman"/>
        </w:rPr>
        <w:t xml:space="preserve">Identify </w:t>
      </w:r>
      <w:r w:rsidR="00493A54" w:rsidRPr="00E15921">
        <w:rPr>
          <w:rFonts w:ascii="Times New Roman" w:hAnsi="Times New Roman" w:cs="Times New Roman"/>
        </w:rPr>
        <w:t>purchases that</w:t>
      </w:r>
      <w:r w:rsidRPr="00E15921">
        <w:rPr>
          <w:rFonts w:ascii="Times New Roman" w:hAnsi="Times New Roman" w:cs="Times New Roman"/>
        </w:rPr>
        <w:t xml:space="preserve"> exceed </w:t>
      </w:r>
      <w:r w:rsidR="00493A54" w:rsidRPr="00E15921">
        <w:rPr>
          <w:rFonts w:ascii="Times New Roman" w:hAnsi="Times New Roman" w:cs="Times New Roman"/>
        </w:rPr>
        <w:t xml:space="preserve">the </w:t>
      </w:r>
      <w:r w:rsidRPr="00E15921">
        <w:rPr>
          <w:rFonts w:ascii="Times New Roman" w:hAnsi="Times New Roman" w:cs="Times New Roman"/>
        </w:rPr>
        <w:t xml:space="preserve">policy maximum of </w:t>
      </w:r>
      <w:r w:rsidR="00493A54" w:rsidRPr="00E15921">
        <w:rPr>
          <w:rFonts w:ascii="Times New Roman" w:hAnsi="Times New Roman" w:cs="Times New Roman"/>
        </w:rPr>
        <w:t>$5,000</w:t>
      </w:r>
      <w:r w:rsidR="009F5FDB" w:rsidRPr="00E15921">
        <w:rPr>
          <w:rFonts w:ascii="Times New Roman" w:hAnsi="Times New Roman" w:cs="Times New Roman"/>
        </w:rPr>
        <w:t>.</w:t>
      </w:r>
    </w:p>
    <w:p w14:paraId="389645C1" w14:textId="75FB2A52" w:rsidR="00CB4A22" w:rsidRPr="00E15921" w:rsidRDefault="00CB4A22" w:rsidP="006A6808">
      <w:pPr>
        <w:pStyle w:val="ListParagraph"/>
        <w:numPr>
          <w:ilvl w:val="1"/>
          <w:numId w:val="45"/>
        </w:numPr>
        <w:rPr>
          <w:rFonts w:ascii="Times New Roman" w:hAnsi="Times New Roman" w:cs="Times New Roman"/>
        </w:rPr>
      </w:pPr>
      <w:r w:rsidRPr="00E15921">
        <w:rPr>
          <w:rFonts w:ascii="Times New Roman" w:hAnsi="Times New Roman" w:cs="Times New Roman"/>
        </w:rPr>
        <w:t xml:space="preserve">Download the 2015 P-Card File from </w:t>
      </w:r>
      <w:r w:rsidR="0041291B">
        <w:rPr>
          <w:rFonts w:ascii="Times New Roman" w:hAnsi="Times New Roman" w:cs="Times New Roman"/>
        </w:rPr>
        <w:t>Canvas</w:t>
      </w:r>
      <w:r w:rsidR="0041291B" w:rsidRPr="00E15921">
        <w:rPr>
          <w:rFonts w:ascii="Times New Roman" w:hAnsi="Times New Roman" w:cs="Times New Roman"/>
        </w:rPr>
        <w:t xml:space="preserve"> </w:t>
      </w:r>
      <w:r w:rsidRPr="00E15921">
        <w:rPr>
          <w:rFonts w:ascii="Times New Roman" w:hAnsi="Times New Roman" w:cs="Times New Roman"/>
        </w:rPr>
        <w:t xml:space="preserve">and load it into Tableau (note—it is a CSV file, not an Excel file, so </w:t>
      </w:r>
      <w:r w:rsidRPr="000D2B04">
        <w:rPr>
          <w:rFonts w:ascii="Times New Roman" w:hAnsi="Times New Roman" w:cs="Times New Roman"/>
          <w:b/>
        </w:rPr>
        <w:t>import it as a text file</w:t>
      </w:r>
      <w:r w:rsidR="00AA2535">
        <w:rPr>
          <w:rFonts w:ascii="Times New Roman" w:hAnsi="Times New Roman" w:cs="Times New Roman"/>
        </w:rPr>
        <w:t>, otherwise you will not import all transactions</w:t>
      </w:r>
      <w:r w:rsidRPr="00E15921">
        <w:rPr>
          <w:rFonts w:ascii="Times New Roman" w:hAnsi="Times New Roman" w:cs="Times New Roman"/>
        </w:rPr>
        <w:t>). When the data are imported, you will see a pop-up window in the data window. Press Update Now to bring in all values.</w:t>
      </w:r>
    </w:p>
    <w:p w14:paraId="6918C9BE" w14:textId="2E08452B" w:rsidR="00CB4A22" w:rsidRPr="00E15921" w:rsidRDefault="00CB4A22" w:rsidP="006A6808">
      <w:pPr>
        <w:pStyle w:val="ListParagraph"/>
        <w:numPr>
          <w:ilvl w:val="1"/>
          <w:numId w:val="45"/>
        </w:numPr>
        <w:rPr>
          <w:rFonts w:ascii="Times New Roman" w:hAnsi="Times New Roman" w:cs="Times New Roman"/>
        </w:rPr>
      </w:pPr>
      <w:r w:rsidRPr="00E15921">
        <w:rPr>
          <w:rFonts w:ascii="Times New Roman" w:hAnsi="Times New Roman" w:cs="Times New Roman"/>
        </w:rPr>
        <w:t>Rename Sheet 1 to Purchases Over 5k.</w:t>
      </w:r>
    </w:p>
    <w:p w14:paraId="105F76BA" w14:textId="07E7CE9B" w:rsidR="009F5FDB" w:rsidRPr="00E15921" w:rsidRDefault="00997B74" w:rsidP="006A6808">
      <w:pPr>
        <w:pStyle w:val="ListParagraph"/>
        <w:numPr>
          <w:ilvl w:val="1"/>
          <w:numId w:val="45"/>
        </w:numPr>
        <w:rPr>
          <w:rFonts w:ascii="Times New Roman" w:hAnsi="Times New Roman" w:cs="Times New Roman"/>
        </w:rPr>
      </w:pPr>
      <w:r w:rsidRPr="00E15921">
        <w:rPr>
          <w:rFonts w:ascii="Times New Roman" w:hAnsi="Times New Roman" w:cs="Times New Roman"/>
        </w:rPr>
        <w:t>Convert Tra</w:t>
      </w:r>
      <w:r w:rsidR="009F5FDB" w:rsidRPr="00E15921">
        <w:rPr>
          <w:rFonts w:ascii="Times New Roman" w:hAnsi="Times New Roman" w:cs="Times New Roman"/>
        </w:rPr>
        <w:t>nsaction</w:t>
      </w:r>
      <w:r w:rsidR="00CB4A22" w:rsidRPr="00E15921">
        <w:rPr>
          <w:rFonts w:ascii="Times New Roman" w:hAnsi="Times New Roman" w:cs="Times New Roman"/>
        </w:rPr>
        <w:t xml:space="preserve"># </w:t>
      </w:r>
      <w:r w:rsidR="009F5FDB" w:rsidRPr="00E15921">
        <w:rPr>
          <w:rFonts w:ascii="Times New Roman" w:hAnsi="Times New Roman" w:cs="Times New Roman"/>
        </w:rPr>
        <w:t>to a Dimension.</w:t>
      </w:r>
    </w:p>
    <w:p w14:paraId="5D664B0C" w14:textId="62EDB7DE" w:rsidR="009F5FDB" w:rsidRPr="00E15921" w:rsidRDefault="00997B74" w:rsidP="006A6808">
      <w:pPr>
        <w:pStyle w:val="ListParagraph"/>
        <w:numPr>
          <w:ilvl w:val="1"/>
          <w:numId w:val="45"/>
        </w:numPr>
        <w:rPr>
          <w:rFonts w:ascii="Times New Roman" w:hAnsi="Times New Roman" w:cs="Times New Roman"/>
        </w:rPr>
      </w:pPr>
      <w:r w:rsidRPr="00E15921">
        <w:rPr>
          <w:rFonts w:ascii="Times New Roman" w:hAnsi="Times New Roman" w:cs="Times New Roman"/>
        </w:rPr>
        <w:t>Add Amount to the Rows line and Transaction</w:t>
      </w:r>
      <w:r w:rsidR="00CB4A22" w:rsidRPr="00E15921">
        <w:rPr>
          <w:rFonts w:ascii="Times New Roman" w:hAnsi="Times New Roman" w:cs="Times New Roman"/>
        </w:rPr>
        <w:t>#</w:t>
      </w:r>
      <w:r w:rsidRPr="00E15921">
        <w:rPr>
          <w:rFonts w:ascii="Times New Roman" w:hAnsi="Times New Roman" w:cs="Times New Roman"/>
        </w:rPr>
        <w:t xml:space="preserve"> to the Column line. </w:t>
      </w:r>
    </w:p>
    <w:p w14:paraId="05D792BC" w14:textId="77777777" w:rsidR="009F5FDB" w:rsidRPr="00E15921" w:rsidRDefault="00997B74" w:rsidP="006A6808">
      <w:pPr>
        <w:pStyle w:val="ListParagraph"/>
        <w:numPr>
          <w:ilvl w:val="1"/>
          <w:numId w:val="45"/>
        </w:numPr>
        <w:rPr>
          <w:rFonts w:ascii="Times New Roman" w:hAnsi="Times New Roman" w:cs="Times New Roman"/>
        </w:rPr>
      </w:pPr>
      <w:r w:rsidRPr="00E15921">
        <w:rPr>
          <w:rFonts w:ascii="Times New Roman" w:hAnsi="Times New Roman" w:cs="Times New Roman"/>
        </w:rPr>
        <w:t>Create a filter on Amount to only those transactions greater than $5000.</w:t>
      </w:r>
    </w:p>
    <w:p w14:paraId="73F9011E" w14:textId="52164572" w:rsidR="009F5FDB" w:rsidRPr="00E15921" w:rsidRDefault="00EA059F" w:rsidP="006A6808">
      <w:pPr>
        <w:pStyle w:val="ListParagraph"/>
        <w:numPr>
          <w:ilvl w:val="1"/>
          <w:numId w:val="45"/>
        </w:numPr>
        <w:rPr>
          <w:rFonts w:ascii="Times New Roman" w:hAnsi="Times New Roman" w:cs="Times New Roman"/>
        </w:rPr>
      </w:pPr>
      <w:r w:rsidRPr="00E15921">
        <w:rPr>
          <w:rFonts w:ascii="Times New Roman" w:hAnsi="Times New Roman" w:cs="Times New Roman"/>
        </w:rPr>
        <w:t>Then, create a filter on Agency Name to only inclu</w:t>
      </w:r>
      <w:r w:rsidR="009F5FDB" w:rsidRPr="00E15921">
        <w:rPr>
          <w:rFonts w:ascii="Times New Roman" w:hAnsi="Times New Roman" w:cs="Times New Roman"/>
        </w:rPr>
        <w:t>de transactions related to O</w:t>
      </w:r>
      <w:r w:rsidR="00CB4A22" w:rsidRPr="00E15921">
        <w:rPr>
          <w:rFonts w:ascii="Times New Roman" w:hAnsi="Times New Roman" w:cs="Times New Roman"/>
        </w:rPr>
        <w:t xml:space="preserve">klahoma </w:t>
      </w:r>
      <w:r w:rsidR="009F5FDB" w:rsidRPr="00E15921">
        <w:rPr>
          <w:rFonts w:ascii="Times New Roman" w:hAnsi="Times New Roman" w:cs="Times New Roman"/>
        </w:rPr>
        <w:t>S</w:t>
      </w:r>
      <w:r w:rsidR="00CB4A22" w:rsidRPr="00E15921">
        <w:rPr>
          <w:rFonts w:ascii="Times New Roman" w:hAnsi="Times New Roman" w:cs="Times New Roman"/>
        </w:rPr>
        <w:t xml:space="preserve">tate </w:t>
      </w:r>
      <w:r w:rsidR="009F5FDB" w:rsidRPr="00E15921">
        <w:rPr>
          <w:rFonts w:ascii="Times New Roman" w:hAnsi="Times New Roman" w:cs="Times New Roman"/>
        </w:rPr>
        <w:t>U</w:t>
      </w:r>
      <w:r w:rsidR="00CB4A22" w:rsidRPr="00E15921">
        <w:rPr>
          <w:rFonts w:ascii="Times New Roman" w:hAnsi="Times New Roman" w:cs="Times New Roman"/>
        </w:rPr>
        <w:t>niversity</w:t>
      </w:r>
      <w:r w:rsidR="009F5FDB" w:rsidRPr="00E15921">
        <w:rPr>
          <w:rFonts w:ascii="Times New Roman" w:hAnsi="Times New Roman" w:cs="Times New Roman"/>
        </w:rPr>
        <w:t>.</w:t>
      </w:r>
    </w:p>
    <w:p w14:paraId="25DC8654" w14:textId="77777777" w:rsidR="009F5FDB" w:rsidRPr="00E15921" w:rsidRDefault="00EA059F" w:rsidP="006A6808">
      <w:pPr>
        <w:pStyle w:val="ListParagraph"/>
        <w:numPr>
          <w:ilvl w:val="1"/>
          <w:numId w:val="45"/>
        </w:numPr>
        <w:rPr>
          <w:rFonts w:ascii="Times New Roman" w:hAnsi="Times New Roman" w:cs="Times New Roman"/>
        </w:rPr>
      </w:pPr>
      <w:r w:rsidRPr="00E15921">
        <w:rPr>
          <w:rFonts w:ascii="Times New Roman" w:hAnsi="Times New Roman" w:cs="Times New Roman"/>
        </w:rPr>
        <w:t>Sort descending to identify the transaction wi</w:t>
      </w:r>
      <w:r w:rsidR="009F5FDB" w:rsidRPr="00E15921">
        <w:rPr>
          <w:rFonts w:ascii="Times New Roman" w:hAnsi="Times New Roman" w:cs="Times New Roman"/>
        </w:rPr>
        <w:t>th the highest dollar value.</w:t>
      </w:r>
    </w:p>
    <w:p w14:paraId="1138E177" w14:textId="77777777" w:rsidR="009F5FDB" w:rsidRPr="00E15921" w:rsidRDefault="00EA059F" w:rsidP="006A6808">
      <w:pPr>
        <w:pStyle w:val="ListParagraph"/>
        <w:numPr>
          <w:ilvl w:val="1"/>
          <w:numId w:val="45"/>
        </w:numPr>
        <w:rPr>
          <w:rFonts w:ascii="Times New Roman" w:hAnsi="Times New Roman" w:cs="Times New Roman"/>
        </w:rPr>
      </w:pPr>
      <w:r w:rsidRPr="00E15921">
        <w:rPr>
          <w:rFonts w:ascii="Times New Roman" w:hAnsi="Times New Roman" w:cs="Times New Roman"/>
        </w:rPr>
        <w:t>You can easily drill down into this transaction by right-clicking on the bar and selecting View Data, and then Full Data along t</w:t>
      </w:r>
      <w:r w:rsidR="009F5FDB" w:rsidRPr="00E15921">
        <w:rPr>
          <w:rFonts w:ascii="Times New Roman" w:hAnsi="Times New Roman" w:cs="Times New Roman"/>
        </w:rPr>
        <w:t>he bottom of the pop-up window.</w:t>
      </w:r>
    </w:p>
    <w:p w14:paraId="0E5247EF" w14:textId="77777777" w:rsidR="00CB4A22" w:rsidRPr="00E15921" w:rsidRDefault="00CB4A22" w:rsidP="006A6808">
      <w:pPr>
        <w:pStyle w:val="ListParagraph"/>
        <w:ind w:left="1800"/>
        <w:rPr>
          <w:rFonts w:ascii="Times New Roman" w:hAnsi="Times New Roman" w:cs="Times New Roman"/>
        </w:rPr>
      </w:pPr>
    </w:p>
    <w:p w14:paraId="0FABDAB9" w14:textId="3C3F2073" w:rsidR="009F5FDB" w:rsidRPr="006A6808" w:rsidRDefault="00EA059F" w:rsidP="006A6808">
      <w:pPr>
        <w:pStyle w:val="ListParagraph"/>
        <w:ind w:left="1440"/>
        <w:outlineLvl w:val="0"/>
        <w:rPr>
          <w:rFonts w:ascii="Times New Roman" w:hAnsi="Times New Roman" w:cs="Times New Roman"/>
          <w:b/>
        </w:rPr>
      </w:pPr>
      <w:r w:rsidRPr="006A6808">
        <w:rPr>
          <w:rFonts w:ascii="Times New Roman" w:hAnsi="Times New Roman" w:cs="Times New Roman"/>
          <w:b/>
        </w:rPr>
        <w:t>What is the</w:t>
      </w:r>
      <w:r w:rsidR="006155B4">
        <w:rPr>
          <w:rFonts w:ascii="Times New Roman" w:hAnsi="Times New Roman" w:cs="Times New Roman"/>
          <w:b/>
        </w:rPr>
        <w:t xml:space="preserve"> general</w:t>
      </w:r>
      <w:r w:rsidRPr="006A6808">
        <w:rPr>
          <w:rFonts w:ascii="Times New Roman" w:hAnsi="Times New Roman" w:cs="Times New Roman"/>
          <w:b/>
        </w:rPr>
        <w:t xml:space="preserve"> d</w:t>
      </w:r>
      <w:r w:rsidR="003528DE" w:rsidRPr="006A6808">
        <w:rPr>
          <w:rFonts w:ascii="Times New Roman" w:hAnsi="Times New Roman" w:cs="Times New Roman"/>
          <w:b/>
        </w:rPr>
        <w:t>escription of this transaction</w:t>
      </w:r>
      <w:r w:rsidR="00AF77D3">
        <w:rPr>
          <w:rFonts w:ascii="Times New Roman" w:hAnsi="Times New Roman" w:cs="Times New Roman"/>
          <w:b/>
        </w:rPr>
        <w:t xml:space="preserve"> (e.g., vendor)</w:t>
      </w:r>
      <w:r w:rsidR="003528DE" w:rsidRPr="006A6808">
        <w:rPr>
          <w:rFonts w:ascii="Times New Roman" w:hAnsi="Times New Roman" w:cs="Times New Roman"/>
          <w:b/>
        </w:rPr>
        <w:t>?</w:t>
      </w:r>
    </w:p>
    <w:p w14:paraId="08F0856D" w14:textId="77777777" w:rsidR="00EA059F" w:rsidRPr="00E15921" w:rsidRDefault="00EA059F" w:rsidP="00E279A8">
      <w:pPr>
        <w:pStyle w:val="ListParagraph"/>
        <w:rPr>
          <w:rFonts w:ascii="Times New Roman" w:hAnsi="Times New Roman" w:cs="Times New Roman"/>
        </w:rPr>
      </w:pPr>
    </w:p>
    <w:p w14:paraId="3B4C5771" w14:textId="6BDB1401" w:rsidR="009F5FDB" w:rsidRPr="00E15921" w:rsidRDefault="00EA059F" w:rsidP="00E279A8">
      <w:pPr>
        <w:pStyle w:val="ListParagraph"/>
        <w:numPr>
          <w:ilvl w:val="0"/>
          <w:numId w:val="14"/>
        </w:numPr>
        <w:ind w:left="720"/>
        <w:rPr>
          <w:rFonts w:ascii="Times New Roman" w:hAnsi="Times New Roman" w:cs="Times New Roman"/>
        </w:rPr>
      </w:pPr>
      <w:r w:rsidRPr="00E15921">
        <w:rPr>
          <w:rFonts w:ascii="Times New Roman" w:hAnsi="Times New Roman" w:cs="Times New Roman"/>
        </w:rPr>
        <w:t xml:space="preserve">Duplicate </w:t>
      </w:r>
      <w:r w:rsidR="00880F45" w:rsidRPr="00E15921">
        <w:rPr>
          <w:rFonts w:ascii="Times New Roman" w:hAnsi="Times New Roman" w:cs="Times New Roman"/>
        </w:rPr>
        <w:t>worksheet</w:t>
      </w:r>
      <w:r w:rsidR="00CB4A22" w:rsidRPr="00E15921">
        <w:rPr>
          <w:rFonts w:ascii="Times New Roman" w:hAnsi="Times New Roman" w:cs="Times New Roman"/>
        </w:rPr>
        <w:t xml:space="preserve"> (</w:t>
      </w:r>
      <w:r w:rsidRPr="00E15921">
        <w:rPr>
          <w:rFonts w:ascii="Times New Roman" w:hAnsi="Times New Roman" w:cs="Times New Roman"/>
        </w:rPr>
        <w:t>tab</w:t>
      </w:r>
      <w:r w:rsidR="00CB4A22" w:rsidRPr="00E15921">
        <w:rPr>
          <w:rFonts w:ascii="Times New Roman" w:hAnsi="Times New Roman" w:cs="Times New Roman"/>
        </w:rPr>
        <w:t>)</w:t>
      </w:r>
      <w:r w:rsidRPr="00E15921">
        <w:rPr>
          <w:rFonts w:ascii="Times New Roman" w:hAnsi="Times New Roman" w:cs="Times New Roman"/>
        </w:rPr>
        <w:t xml:space="preserve"> Purchases Over 5k and rename the new </w:t>
      </w:r>
      <w:r w:rsidR="00880F45" w:rsidRPr="00E15921">
        <w:rPr>
          <w:rFonts w:ascii="Times New Roman" w:hAnsi="Times New Roman" w:cs="Times New Roman"/>
        </w:rPr>
        <w:t>worksheet (</w:t>
      </w:r>
      <w:r w:rsidRPr="00E15921">
        <w:rPr>
          <w:rFonts w:ascii="Times New Roman" w:hAnsi="Times New Roman" w:cs="Times New Roman"/>
        </w:rPr>
        <w:t>tab</w:t>
      </w:r>
      <w:r w:rsidR="00880F45" w:rsidRPr="00E15921">
        <w:rPr>
          <w:rFonts w:ascii="Times New Roman" w:hAnsi="Times New Roman" w:cs="Times New Roman"/>
        </w:rPr>
        <w:t>)</w:t>
      </w:r>
      <w:r w:rsidRPr="00E15921">
        <w:rPr>
          <w:rFonts w:ascii="Times New Roman" w:hAnsi="Times New Roman" w:cs="Times New Roman"/>
        </w:rPr>
        <w:t xml:space="preserve"> as Prohibited Purchases. </w:t>
      </w:r>
    </w:p>
    <w:p w14:paraId="0BD59578" w14:textId="26D7156D" w:rsidR="009F5FDB" w:rsidRPr="00E15921" w:rsidRDefault="00EA059F" w:rsidP="006A6808">
      <w:pPr>
        <w:pStyle w:val="ListParagraph"/>
        <w:numPr>
          <w:ilvl w:val="1"/>
          <w:numId w:val="46"/>
        </w:numPr>
        <w:rPr>
          <w:rFonts w:ascii="Times New Roman" w:hAnsi="Times New Roman" w:cs="Times New Roman"/>
        </w:rPr>
      </w:pPr>
      <w:r w:rsidRPr="00E15921">
        <w:rPr>
          <w:rFonts w:ascii="Times New Roman" w:hAnsi="Times New Roman" w:cs="Times New Roman"/>
        </w:rPr>
        <w:t>Remove the Amount filter.</w:t>
      </w:r>
      <w:r w:rsidR="00332069" w:rsidRPr="00E15921">
        <w:rPr>
          <w:rFonts w:ascii="Times New Roman" w:hAnsi="Times New Roman" w:cs="Times New Roman"/>
        </w:rPr>
        <w:t xml:space="preserve"> Inste</w:t>
      </w:r>
      <w:r w:rsidR="009F5FDB" w:rsidRPr="00E15921">
        <w:rPr>
          <w:rFonts w:ascii="Times New Roman" w:hAnsi="Times New Roman" w:cs="Times New Roman"/>
        </w:rPr>
        <w:t>ad, add a filter on Description.</w:t>
      </w:r>
    </w:p>
    <w:p w14:paraId="7EC307CB" w14:textId="1C32E164" w:rsidR="00493A54" w:rsidRPr="00E15921" w:rsidRDefault="00332069" w:rsidP="006A6808">
      <w:pPr>
        <w:pStyle w:val="ListParagraph"/>
        <w:numPr>
          <w:ilvl w:val="1"/>
          <w:numId w:val="46"/>
        </w:numPr>
        <w:rPr>
          <w:rFonts w:ascii="Times New Roman" w:hAnsi="Times New Roman" w:cs="Times New Roman"/>
        </w:rPr>
      </w:pPr>
      <w:r w:rsidRPr="00E15921">
        <w:rPr>
          <w:rFonts w:ascii="Times New Roman" w:hAnsi="Times New Roman" w:cs="Times New Roman"/>
        </w:rPr>
        <w:t>In the filter pop-up window, click on the Wildcard tab for text filters.</w:t>
      </w:r>
      <w:r w:rsidR="00EA059F" w:rsidRPr="00E15921">
        <w:rPr>
          <w:rFonts w:ascii="Times New Roman" w:hAnsi="Times New Roman" w:cs="Times New Roman"/>
        </w:rPr>
        <w:t xml:space="preserve"> </w:t>
      </w:r>
      <w:r w:rsidR="00493A54" w:rsidRPr="00E15921">
        <w:rPr>
          <w:rFonts w:ascii="Times New Roman" w:hAnsi="Times New Roman" w:cs="Times New Roman"/>
        </w:rPr>
        <w:t>Identify purchases that are prohibited by policy (e.g., gasoline, alcohol, weapons, gifts or gift cards, insurance, mail or postage, etc</w:t>
      </w:r>
      <w:r w:rsidR="006A6808">
        <w:rPr>
          <w:rFonts w:ascii="Times New Roman" w:hAnsi="Times New Roman" w:cs="Times New Roman"/>
        </w:rPr>
        <w:t>.</w:t>
      </w:r>
      <w:r w:rsidR="00493A54" w:rsidRPr="00E15921">
        <w:rPr>
          <w:rFonts w:ascii="Times New Roman" w:hAnsi="Times New Roman" w:cs="Times New Roman"/>
        </w:rPr>
        <w:t>).</w:t>
      </w:r>
      <w:r w:rsidR="00932C54" w:rsidRPr="00E15921">
        <w:rPr>
          <w:rFonts w:ascii="Times New Roman" w:hAnsi="Times New Roman" w:cs="Times New Roman"/>
        </w:rPr>
        <w:t xml:space="preserve"> Be careful of false positives (e.g., a search for “alcohol” will identify legitimate purchases of ethyl alcohol</w:t>
      </w:r>
      <w:r w:rsidR="00B736CF" w:rsidRPr="00E15921">
        <w:rPr>
          <w:rFonts w:ascii="Times New Roman" w:hAnsi="Times New Roman" w:cs="Times New Roman"/>
        </w:rPr>
        <w:t xml:space="preserve">. </w:t>
      </w:r>
      <w:r w:rsidR="003E3746" w:rsidRPr="00E15921">
        <w:rPr>
          <w:rFonts w:ascii="Times New Roman" w:hAnsi="Times New Roman" w:cs="Times New Roman"/>
        </w:rPr>
        <w:t>S</w:t>
      </w:r>
      <w:r w:rsidR="00B736CF" w:rsidRPr="00E15921">
        <w:rPr>
          <w:rFonts w:ascii="Times New Roman" w:hAnsi="Times New Roman" w:cs="Times New Roman"/>
        </w:rPr>
        <w:t>earch term</w:t>
      </w:r>
      <w:r w:rsidR="003E3746" w:rsidRPr="00E15921">
        <w:rPr>
          <w:rFonts w:ascii="Times New Roman" w:hAnsi="Times New Roman" w:cs="Times New Roman"/>
        </w:rPr>
        <w:t>s</w:t>
      </w:r>
      <w:r w:rsidR="00B736CF" w:rsidRPr="00E15921">
        <w:rPr>
          <w:rFonts w:ascii="Times New Roman" w:hAnsi="Times New Roman" w:cs="Times New Roman"/>
        </w:rPr>
        <w:t xml:space="preserve"> </w:t>
      </w:r>
      <w:r w:rsidR="003E3746" w:rsidRPr="00E15921">
        <w:rPr>
          <w:rFonts w:ascii="Times New Roman" w:hAnsi="Times New Roman" w:cs="Times New Roman"/>
        </w:rPr>
        <w:t>such as</w:t>
      </w:r>
      <w:r w:rsidR="00B736CF" w:rsidRPr="00E15921">
        <w:rPr>
          <w:rFonts w:ascii="Times New Roman" w:hAnsi="Times New Roman" w:cs="Times New Roman"/>
        </w:rPr>
        <w:t xml:space="preserve"> </w:t>
      </w:r>
      <w:r w:rsidR="003E3746" w:rsidRPr="00E15921">
        <w:rPr>
          <w:rFonts w:ascii="Times New Roman" w:hAnsi="Times New Roman" w:cs="Times New Roman"/>
        </w:rPr>
        <w:t>wine, gasoline, and gift</w:t>
      </w:r>
      <w:r w:rsidR="00B736CF" w:rsidRPr="00E15921">
        <w:rPr>
          <w:rFonts w:ascii="Times New Roman" w:hAnsi="Times New Roman" w:cs="Times New Roman"/>
        </w:rPr>
        <w:t xml:space="preserve"> </w:t>
      </w:r>
      <w:r w:rsidR="003E3746" w:rsidRPr="00E15921">
        <w:rPr>
          <w:rFonts w:ascii="Times New Roman" w:hAnsi="Times New Roman" w:cs="Times New Roman"/>
        </w:rPr>
        <w:t>are</w:t>
      </w:r>
      <w:r w:rsidR="00B736CF" w:rsidRPr="00E15921">
        <w:rPr>
          <w:rFonts w:ascii="Times New Roman" w:hAnsi="Times New Roman" w:cs="Times New Roman"/>
        </w:rPr>
        <w:t xml:space="preserve"> more specific</w:t>
      </w:r>
      <w:r w:rsidR="003E3746" w:rsidRPr="00E15921">
        <w:rPr>
          <w:rFonts w:ascii="Times New Roman" w:hAnsi="Times New Roman" w:cs="Times New Roman"/>
        </w:rPr>
        <w:t>).</w:t>
      </w:r>
    </w:p>
    <w:p w14:paraId="2430960B" w14:textId="77777777" w:rsidR="006D7B16" w:rsidRPr="00E15921" w:rsidRDefault="006D7B16" w:rsidP="006A6808">
      <w:pPr>
        <w:pStyle w:val="ListParagraph"/>
        <w:ind w:left="1800"/>
        <w:rPr>
          <w:rFonts w:ascii="Times New Roman" w:hAnsi="Times New Roman" w:cs="Times New Roman"/>
        </w:rPr>
      </w:pPr>
    </w:p>
    <w:p w14:paraId="401DE1AD" w14:textId="17988EE1" w:rsidR="00F00ADA" w:rsidRDefault="006D7B16" w:rsidP="00276944">
      <w:pPr>
        <w:pStyle w:val="ListParagraph"/>
        <w:numPr>
          <w:ilvl w:val="0"/>
          <w:numId w:val="51"/>
        </w:numPr>
        <w:rPr>
          <w:rFonts w:ascii="Times New Roman" w:hAnsi="Times New Roman" w:cs="Times New Roman"/>
          <w:b/>
        </w:rPr>
      </w:pPr>
      <w:r w:rsidRPr="006A6808">
        <w:rPr>
          <w:rFonts w:ascii="Times New Roman" w:hAnsi="Times New Roman" w:cs="Times New Roman"/>
          <w:b/>
        </w:rPr>
        <w:t>How many transactions include “</w:t>
      </w:r>
      <w:r w:rsidR="00AF0A65">
        <w:rPr>
          <w:rFonts w:ascii="Times New Roman" w:hAnsi="Times New Roman" w:cs="Times New Roman"/>
          <w:b/>
        </w:rPr>
        <w:t>gasoline</w:t>
      </w:r>
      <w:r w:rsidRPr="006A6808">
        <w:rPr>
          <w:rFonts w:ascii="Times New Roman" w:hAnsi="Times New Roman" w:cs="Times New Roman"/>
          <w:b/>
        </w:rPr>
        <w:t>” in the underlying transaction data?</w:t>
      </w:r>
    </w:p>
    <w:p w14:paraId="15315E65" w14:textId="4FD58A83" w:rsidR="00AB1341" w:rsidRPr="006A6808" w:rsidRDefault="00AB1341" w:rsidP="00276944">
      <w:pPr>
        <w:pStyle w:val="ListParagraph"/>
        <w:numPr>
          <w:ilvl w:val="0"/>
          <w:numId w:val="51"/>
        </w:numPr>
        <w:rPr>
          <w:rFonts w:ascii="Times New Roman" w:hAnsi="Times New Roman" w:cs="Times New Roman"/>
          <w:b/>
        </w:rPr>
      </w:pPr>
      <w:r>
        <w:rPr>
          <w:rFonts w:ascii="Times New Roman" w:hAnsi="Times New Roman" w:cs="Times New Roman"/>
          <w:b/>
        </w:rPr>
        <w:t>How many transactions include “weapons” in the underlying transaction data?</w:t>
      </w:r>
    </w:p>
    <w:p w14:paraId="137A6B38" w14:textId="52AE0509" w:rsidR="00AB1341" w:rsidRPr="0041291B" w:rsidRDefault="006D7B16" w:rsidP="00AB1341">
      <w:pPr>
        <w:pStyle w:val="ListParagraph"/>
        <w:numPr>
          <w:ilvl w:val="0"/>
          <w:numId w:val="51"/>
        </w:numPr>
        <w:rPr>
          <w:rFonts w:ascii="Times New Roman" w:hAnsi="Times New Roman" w:cs="Times New Roman"/>
        </w:rPr>
      </w:pPr>
      <w:r w:rsidRPr="00697636">
        <w:rPr>
          <w:rFonts w:ascii="Times New Roman" w:hAnsi="Times New Roman" w:cs="Times New Roman"/>
          <w:b/>
        </w:rPr>
        <w:lastRenderedPageBreak/>
        <w:t xml:space="preserve">Based on your review of </w:t>
      </w:r>
      <w:r w:rsidR="00AB1341" w:rsidRPr="00697636">
        <w:rPr>
          <w:rFonts w:ascii="Times New Roman" w:hAnsi="Times New Roman" w:cs="Times New Roman"/>
          <w:b/>
        </w:rPr>
        <w:t>th</w:t>
      </w:r>
      <w:r w:rsidR="00AB1341">
        <w:rPr>
          <w:rFonts w:ascii="Times New Roman" w:hAnsi="Times New Roman" w:cs="Times New Roman"/>
          <w:b/>
        </w:rPr>
        <w:t>ese</w:t>
      </w:r>
      <w:r w:rsidR="00AB1341" w:rsidRPr="00697636">
        <w:rPr>
          <w:rFonts w:ascii="Times New Roman" w:hAnsi="Times New Roman" w:cs="Times New Roman"/>
          <w:b/>
        </w:rPr>
        <w:t xml:space="preserve"> </w:t>
      </w:r>
      <w:r w:rsidRPr="00697636">
        <w:rPr>
          <w:rFonts w:ascii="Times New Roman" w:hAnsi="Times New Roman" w:cs="Times New Roman"/>
          <w:b/>
        </w:rPr>
        <w:t>transaction</w:t>
      </w:r>
      <w:r w:rsidR="00AB1341">
        <w:rPr>
          <w:rFonts w:ascii="Times New Roman" w:hAnsi="Times New Roman" w:cs="Times New Roman"/>
          <w:b/>
        </w:rPr>
        <w:t>s</w:t>
      </w:r>
      <w:r w:rsidRPr="00697636">
        <w:rPr>
          <w:rFonts w:ascii="Times New Roman" w:hAnsi="Times New Roman" w:cs="Times New Roman"/>
          <w:b/>
        </w:rPr>
        <w:t>, do you believe the</w:t>
      </w:r>
      <w:r w:rsidR="00AB1341">
        <w:rPr>
          <w:rFonts w:ascii="Times New Roman" w:hAnsi="Times New Roman" w:cs="Times New Roman"/>
          <w:b/>
        </w:rPr>
        <w:t>se</w:t>
      </w:r>
      <w:r w:rsidRPr="00697636">
        <w:rPr>
          <w:rFonts w:ascii="Times New Roman" w:hAnsi="Times New Roman" w:cs="Times New Roman"/>
          <w:b/>
        </w:rPr>
        <w:t xml:space="preserve"> purchase</w:t>
      </w:r>
      <w:r w:rsidR="00AB1341">
        <w:rPr>
          <w:rFonts w:ascii="Times New Roman" w:hAnsi="Times New Roman" w:cs="Times New Roman"/>
          <w:b/>
        </w:rPr>
        <w:t>s</w:t>
      </w:r>
      <w:r w:rsidRPr="00697636">
        <w:rPr>
          <w:rFonts w:ascii="Times New Roman" w:hAnsi="Times New Roman" w:cs="Times New Roman"/>
          <w:b/>
        </w:rPr>
        <w:t xml:space="preserve"> violated policy?</w:t>
      </w:r>
      <w:r w:rsidR="00E279A8" w:rsidRPr="00697636">
        <w:rPr>
          <w:rFonts w:ascii="Times New Roman" w:hAnsi="Times New Roman" w:cs="Times New Roman"/>
        </w:rPr>
        <w:t xml:space="preserve"> </w:t>
      </w:r>
    </w:p>
    <w:p w14:paraId="1FA2055D" w14:textId="77777777" w:rsidR="00AA2535" w:rsidRPr="00697636" w:rsidRDefault="00AA2535" w:rsidP="000D2B04">
      <w:pPr>
        <w:pStyle w:val="ListParagraph"/>
        <w:ind w:left="2160"/>
        <w:rPr>
          <w:rFonts w:ascii="Times New Roman" w:hAnsi="Times New Roman" w:cs="Times New Roman"/>
        </w:rPr>
      </w:pPr>
    </w:p>
    <w:p w14:paraId="4D8B3D4A" w14:textId="3C8CBF4E" w:rsidR="005B3A2D" w:rsidRDefault="00E279A8" w:rsidP="00E279A8">
      <w:pPr>
        <w:pStyle w:val="ListParagraph"/>
        <w:numPr>
          <w:ilvl w:val="0"/>
          <w:numId w:val="14"/>
        </w:numPr>
        <w:ind w:left="720"/>
        <w:rPr>
          <w:rFonts w:ascii="Times New Roman" w:hAnsi="Times New Roman" w:cs="Times New Roman"/>
        </w:rPr>
      </w:pPr>
      <w:r w:rsidRPr="00E15921">
        <w:rPr>
          <w:rFonts w:ascii="Times New Roman" w:hAnsi="Times New Roman" w:cs="Times New Roman"/>
        </w:rPr>
        <w:t xml:space="preserve">The procedure in Question </w:t>
      </w:r>
      <w:r w:rsidR="00720404">
        <w:rPr>
          <w:rFonts w:ascii="Times New Roman" w:hAnsi="Times New Roman" w:cs="Times New Roman"/>
        </w:rPr>
        <w:t>2</w:t>
      </w:r>
      <w:r w:rsidRPr="00E15921">
        <w:rPr>
          <w:rFonts w:ascii="Times New Roman" w:hAnsi="Times New Roman" w:cs="Times New Roman"/>
        </w:rPr>
        <w:t xml:space="preserve"> above, in which some false positives are identified, suggests that audit data analytics require frequent refinement and often identify items that are readily explained. </w:t>
      </w:r>
    </w:p>
    <w:p w14:paraId="61D76AE6" w14:textId="77777777" w:rsidR="001F3016" w:rsidRPr="00E15921" w:rsidRDefault="001F3016" w:rsidP="006A6808">
      <w:pPr>
        <w:pStyle w:val="ListParagraph"/>
        <w:rPr>
          <w:rFonts w:ascii="Times New Roman" w:hAnsi="Times New Roman" w:cs="Times New Roman"/>
        </w:rPr>
      </w:pPr>
    </w:p>
    <w:p w14:paraId="5151FC38" w14:textId="1506E08B" w:rsidR="00E279A8" w:rsidRPr="006A6808" w:rsidRDefault="00E279A8" w:rsidP="006A6808">
      <w:pPr>
        <w:pStyle w:val="ListParagraph"/>
        <w:ind w:left="1440"/>
        <w:rPr>
          <w:rFonts w:ascii="Times New Roman" w:hAnsi="Times New Roman" w:cs="Times New Roman"/>
          <w:b/>
        </w:rPr>
      </w:pPr>
      <w:r w:rsidRPr="006A6808">
        <w:rPr>
          <w:rFonts w:ascii="Times New Roman" w:hAnsi="Times New Roman" w:cs="Times New Roman"/>
          <w:b/>
        </w:rPr>
        <w:t>Discuss the implications for how audit data analytic techniques are used in the audit process.</w:t>
      </w:r>
      <w:r w:rsidR="00AA2535">
        <w:rPr>
          <w:rFonts w:ascii="Times New Roman" w:hAnsi="Times New Roman" w:cs="Times New Roman"/>
          <w:b/>
        </w:rPr>
        <w:t xml:space="preserve"> You may wish to review material in Appendix B, Figure B-2, when answering this question about the iterative nature of audit data analytics.</w:t>
      </w:r>
      <w:r w:rsidR="00C961FD" w:rsidRPr="006A6808">
        <w:rPr>
          <w:rFonts w:ascii="Times New Roman" w:hAnsi="Times New Roman" w:cs="Times New Roman"/>
          <w:b/>
        </w:rPr>
        <w:t xml:space="preserve"> </w:t>
      </w:r>
    </w:p>
    <w:p w14:paraId="1857C37D" w14:textId="77777777" w:rsidR="006C3BB3" w:rsidRPr="00E15921" w:rsidRDefault="006C3BB3" w:rsidP="006C3BB3">
      <w:pPr>
        <w:pStyle w:val="ListParagraph"/>
        <w:rPr>
          <w:rFonts w:ascii="Times New Roman" w:hAnsi="Times New Roman" w:cs="Times New Roman"/>
        </w:rPr>
      </w:pPr>
    </w:p>
    <w:p w14:paraId="0AA2A5A5" w14:textId="4FCFC3F5" w:rsidR="001524B2" w:rsidRPr="00E15921" w:rsidRDefault="006C3BB3" w:rsidP="00493A54">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21"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4A4586C4" w14:textId="64004D77" w:rsidR="001524B2" w:rsidRPr="00E15921" w:rsidRDefault="001524B2" w:rsidP="00493A54">
      <w:pPr>
        <w:rPr>
          <w:rFonts w:ascii="Times New Roman" w:hAnsi="Times New Roman" w:cs="Times New Roman"/>
          <w:sz w:val="24"/>
          <w:szCs w:val="24"/>
        </w:rPr>
      </w:pPr>
    </w:p>
    <w:p w14:paraId="7AA8C703" w14:textId="44007B98" w:rsidR="001524B2" w:rsidRPr="00E15921" w:rsidRDefault="001524B2" w:rsidP="00493A54">
      <w:pPr>
        <w:rPr>
          <w:rFonts w:ascii="Times New Roman" w:hAnsi="Times New Roman" w:cs="Times New Roman"/>
          <w:sz w:val="24"/>
          <w:szCs w:val="24"/>
        </w:rPr>
      </w:pPr>
    </w:p>
    <w:p w14:paraId="4D426C53" w14:textId="77777777" w:rsidR="00175A9C" w:rsidRPr="00E15921" w:rsidRDefault="00175A9C" w:rsidP="00493A54">
      <w:pPr>
        <w:rPr>
          <w:rFonts w:ascii="Times New Roman" w:hAnsi="Times New Roman" w:cs="Times New Roman"/>
          <w:sz w:val="24"/>
          <w:szCs w:val="24"/>
        </w:rPr>
        <w:sectPr w:rsidR="00175A9C" w:rsidRPr="00E15921" w:rsidSect="005C0FF6">
          <w:footerReference w:type="default" r:id="rId22"/>
          <w:type w:val="continuous"/>
          <w:pgSz w:w="12240" w:h="15840"/>
          <w:pgMar w:top="1440" w:right="1440" w:bottom="1440" w:left="1440" w:header="720" w:footer="720" w:gutter="0"/>
          <w:cols w:space="720"/>
          <w:docGrid w:linePitch="360"/>
        </w:sectPr>
      </w:pPr>
    </w:p>
    <w:p w14:paraId="2FF9B2D8" w14:textId="07B57667" w:rsidR="00800AA5" w:rsidRPr="00E15921" w:rsidRDefault="00800AA5"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13</w:t>
      </w:r>
    </w:p>
    <w:p w14:paraId="16AA7310" w14:textId="3F938FD0" w:rsidR="008C33C1" w:rsidRPr="00E15921" w:rsidRDefault="00713E4C" w:rsidP="008C33C1">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Chapter’s assignment. </w:t>
      </w:r>
      <w:r w:rsidR="008C33C1"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8C33C1" w:rsidRPr="00E15921">
        <w:rPr>
          <w:rFonts w:ascii="Times New Roman" w:hAnsi="Times New Roman" w:cs="Times New Roman"/>
          <w:sz w:val="24"/>
          <w:szCs w:val="24"/>
        </w:rPr>
        <w:t>in Excel format. For Chapter 1</w:t>
      </w:r>
      <w:r w:rsidR="00C86D15" w:rsidRPr="00E15921">
        <w:rPr>
          <w:rFonts w:ascii="Times New Roman" w:hAnsi="Times New Roman" w:cs="Times New Roman"/>
          <w:sz w:val="24"/>
          <w:szCs w:val="24"/>
        </w:rPr>
        <w:t>3</w:t>
      </w:r>
      <w:r w:rsidR="008C33C1" w:rsidRPr="00E15921">
        <w:rPr>
          <w:rFonts w:ascii="Times New Roman" w:hAnsi="Times New Roman" w:cs="Times New Roman"/>
          <w:sz w:val="24"/>
          <w:szCs w:val="24"/>
        </w:rPr>
        <w:t xml:space="preserve">, you will import the Roger Company </w:t>
      </w:r>
      <w:r w:rsidR="008C33C1" w:rsidRPr="00E15921">
        <w:rPr>
          <w:rFonts w:ascii="Times New Roman" w:hAnsi="Times New Roman" w:cs="Times New Roman"/>
          <w:b/>
          <w:sz w:val="24"/>
          <w:szCs w:val="24"/>
        </w:rPr>
        <w:t>inventory</w:t>
      </w:r>
      <w:r w:rsidR="008C33C1" w:rsidRPr="00E15921">
        <w:rPr>
          <w:rFonts w:ascii="Times New Roman" w:hAnsi="Times New Roman" w:cs="Times New Roman"/>
          <w:sz w:val="24"/>
          <w:szCs w:val="24"/>
        </w:rPr>
        <w:t xml:space="preserve"> file. See Chapter 4 for instructions on how to import Excel files to Tableau. </w:t>
      </w:r>
    </w:p>
    <w:p w14:paraId="6C8EE08B" w14:textId="7904060E" w:rsidR="00FC1114" w:rsidRPr="005D6C85" w:rsidRDefault="00C95005" w:rsidP="005D6C85">
      <w:pPr>
        <w:pStyle w:val="ListParagraph"/>
        <w:numPr>
          <w:ilvl w:val="0"/>
          <w:numId w:val="15"/>
        </w:numPr>
        <w:rPr>
          <w:rFonts w:ascii="Times New Roman" w:hAnsi="Times New Roman" w:cs="Times New Roman"/>
        </w:rPr>
      </w:pPr>
      <w:r w:rsidRPr="00E15921">
        <w:rPr>
          <w:rFonts w:ascii="Times New Roman" w:hAnsi="Times New Roman" w:cs="Times New Roman"/>
        </w:rPr>
        <w:t xml:space="preserve">Create a </w:t>
      </w:r>
      <w:r w:rsidR="00C37B64">
        <w:rPr>
          <w:rFonts w:ascii="Times New Roman" w:hAnsi="Times New Roman" w:cs="Times New Roman"/>
        </w:rPr>
        <w:t>calculated field</w:t>
      </w:r>
      <w:r w:rsidR="00C37B64" w:rsidRPr="00E15921">
        <w:rPr>
          <w:rFonts w:ascii="Times New Roman" w:hAnsi="Times New Roman" w:cs="Times New Roman"/>
        </w:rPr>
        <w:t xml:space="preserve"> </w:t>
      </w:r>
      <w:r w:rsidRPr="00E15921">
        <w:rPr>
          <w:rFonts w:ascii="Times New Roman" w:hAnsi="Times New Roman" w:cs="Times New Roman"/>
        </w:rPr>
        <w:t>called Margin (equal to Sales Price minus Uni</w:t>
      </w:r>
      <w:r w:rsidR="00C961FD" w:rsidRPr="00E15921">
        <w:rPr>
          <w:rFonts w:ascii="Times New Roman" w:hAnsi="Times New Roman" w:cs="Times New Roman"/>
        </w:rPr>
        <w:t>t Cost).</w:t>
      </w:r>
      <w:r w:rsidR="006448AC" w:rsidRPr="00E15921">
        <w:rPr>
          <w:rFonts w:ascii="Times New Roman" w:hAnsi="Times New Roman" w:cs="Times New Roman"/>
        </w:rPr>
        <w:t xml:space="preserve"> </w:t>
      </w:r>
      <w:r w:rsidR="00FC1114" w:rsidRPr="005D6C85">
        <w:rPr>
          <w:rFonts w:ascii="Times New Roman" w:hAnsi="Times New Roman" w:cs="Times New Roman"/>
        </w:rPr>
        <w:t>Examine the data for inventory items (product numbers) with high profit margins.</w:t>
      </w:r>
    </w:p>
    <w:p w14:paraId="2C78B8E8" w14:textId="77777777" w:rsidR="00FC1114" w:rsidRPr="00E15921" w:rsidRDefault="00FC1114" w:rsidP="005D6C85">
      <w:pPr>
        <w:pStyle w:val="ListParagraph"/>
        <w:ind w:left="1440"/>
        <w:rPr>
          <w:rFonts w:ascii="Times New Roman" w:hAnsi="Times New Roman" w:cs="Times New Roman"/>
        </w:rPr>
      </w:pPr>
    </w:p>
    <w:p w14:paraId="578C0B15" w14:textId="46CCB0BD" w:rsidR="00800AA5" w:rsidRPr="005D6C85" w:rsidRDefault="00FC1114" w:rsidP="005D6C85">
      <w:pPr>
        <w:pStyle w:val="ListParagraph"/>
        <w:ind w:left="1440"/>
        <w:outlineLvl w:val="0"/>
        <w:rPr>
          <w:rFonts w:ascii="Times New Roman" w:hAnsi="Times New Roman" w:cs="Times New Roman"/>
          <w:b/>
        </w:rPr>
      </w:pPr>
      <w:r w:rsidRPr="005D6C85">
        <w:rPr>
          <w:rFonts w:ascii="Times New Roman" w:hAnsi="Times New Roman" w:cs="Times New Roman"/>
          <w:b/>
        </w:rPr>
        <w:t>What 3 product numbers have the highest profit margins</w:t>
      </w:r>
      <w:r w:rsidR="005F59A8" w:rsidRPr="005D6C85">
        <w:rPr>
          <w:rFonts w:ascii="Times New Roman" w:hAnsi="Times New Roman" w:cs="Times New Roman"/>
          <w:b/>
        </w:rPr>
        <w:t>?</w:t>
      </w:r>
    </w:p>
    <w:p w14:paraId="6B118736" w14:textId="4ED591E9" w:rsidR="001B1DBB" w:rsidRPr="00E15921" w:rsidRDefault="001B1DBB" w:rsidP="001B1DBB">
      <w:pPr>
        <w:pStyle w:val="ListParagraph"/>
        <w:rPr>
          <w:rFonts w:ascii="Times New Roman" w:hAnsi="Times New Roman" w:cs="Times New Roman"/>
        </w:rPr>
      </w:pPr>
      <w:r w:rsidRPr="00E15921">
        <w:rPr>
          <w:rFonts w:ascii="Times New Roman" w:hAnsi="Times New Roman" w:cs="Times New Roman"/>
        </w:rPr>
        <w:t xml:space="preserve"> </w:t>
      </w:r>
    </w:p>
    <w:p w14:paraId="2989BDCA" w14:textId="35A523C5" w:rsidR="005F59A8" w:rsidRPr="00E15921" w:rsidRDefault="00290C82" w:rsidP="00D73423">
      <w:pPr>
        <w:pStyle w:val="ListParagraph"/>
        <w:numPr>
          <w:ilvl w:val="0"/>
          <w:numId w:val="15"/>
        </w:numPr>
        <w:rPr>
          <w:rFonts w:ascii="Times New Roman" w:hAnsi="Times New Roman" w:cs="Times New Roman"/>
        </w:rPr>
      </w:pPr>
      <w:r w:rsidRPr="00E15921">
        <w:rPr>
          <w:rFonts w:ascii="Times New Roman" w:hAnsi="Times New Roman" w:cs="Times New Roman"/>
        </w:rPr>
        <w:t>Auditors are also concerned about identifying inventory that potentially needs to be wri</w:t>
      </w:r>
      <w:r w:rsidR="00C961FD" w:rsidRPr="00E15921">
        <w:rPr>
          <w:rFonts w:ascii="Times New Roman" w:hAnsi="Times New Roman" w:cs="Times New Roman"/>
        </w:rPr>
        <w:t>tten down to its current value.</w:t>
      </w:r>
      <w:r w:rsidR="00FC1114" w:rsidRPr="00E15921">
        <w:rPr>
          <w:rFonts w:ascii="Times New Roman" w:hAnsi="Times New Roman" w:cs="Times New Roman"/>
        </w:rPr>
        <w:t xml:space="preserve"> </w:t>
      </w:r>
    </w:p>
    <w:p w14:paraId="7D983821" w14:textId="77777777" w:rsidR="005F59A8" w:rsidRPr="00E15921" w:rsidRDefault="005F59A8" w:rsidP="005D6C85">
      <w:pPr>
        <w:pStyle w:val="ListParagraph"/>
        <w:ind w:firstLine="720"/>
        <w:rPr>
          <w:rFonts w:ascii="Times New Roman" w:hAnsi="Times New Roman" w:cs="Times New Roman"/>
          <w:b/>
        </w:rPr>
      </w:pPr>
    </w:p>
    <w:p w14:paraId="724B7E5E" w14:textId="623C6401" w:rsidR="001B1DBB" w:rsidRPr="005D6C85" w:rsidRDefault="00290C82" w:rsidP="005D6C85">
      <w:pPr>
        <w:pStyle w:val="ListParagraph"/>
        <w:ind w:firstLine="720"/>
        <w:outlineLvl w:val="0"/>
        <w:rPr>
          <w:rFonts w:ascii="Times New Roman" w:hAnsi="Times New Roman" w:cs="Times New Roman"/>
          <w:b/>
        </w:rPr>
      </w:pPr>
      <w:r w:rsidRPr="005D6C85">
        <w:rPr>
          <w:rFonts w:ascii="Times New Roman" w:hAnsi="Times New Roman" w:cs="Times New Roman"/>
          <w:b/>
        </w:rPr>
        <w:t>How many products have negative profit margin?</w:t>
      </w:r>
      <w:r w:rsidR="00C37B64">
        <w:rPr>
          <w:rFonts w:ascii="Times New Roman" w:hAnsi="Times New Roman" w:cs="Times New Roman"/>
          <w:b/>
        </w:rPr>
        <w:t xml:space="preserve"> (hint: use the Filter)</w:t>
      </w:r>
    </w:p>
    <w:p w14:paraId="47605A8F" w14:textId="77777777" w:rsidR="006C3BB3" w:rsidRPr="00E15921" w:rsidRDefault="006C3BB3">
      <w:pPr>
        <w:rPr>
          <w:rFonts w:ascii="Times New Roman" w:hAnsi="Times New Roman" w:cs="Times New Roman"/>
          <w:sz w:val="24"/>
          <w:szCs w:val="24"/>
        </w:rPr>
      </w:pPr>
    </w:p>
    <w:p w14:paraId="11D22CCB" w14:textId="77777777" w:rsidR="006C3BB3" w:rsidRPr="00E15921" w:rsidRDefault="006C3BB3" w:rsidP="00394B30">
      <w:pPr>
        <w:rPr>
          <w:rStyle w:val="Hyperlink"/>
          <w:rFonts w:ascii="Times New Roman" w:hAnsi="Times New Roman" w:cs="Times New Roman"/>
          <w:sz w:val="24"/>
          <w:szCs w:val="24"/>
        </w:rPr>
      </w:pPr>
      <w:r w:rsidRPr="005D6C85">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23"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00C40E92" w14:textId="6D328D37" w:rsidR="00290C82" w:rsidRPr="00E15921" w:rsidRDefault="00290C82">
      <w:pPr>
        <w:rPr>
          <w:rFonts w:ascii="Times New Roman" w:hAnsi="Times New Roman" w:cs="Times New Roman"/>
          <w:sz w:val="24"/>
          <w:szCs w:val="24"/>
        </w:rPr>
      </w:pPr>
      <w:r w:rsidRPr="00E15921">
        <w:rPr>
          <w:rFonts w:ascii="Times New Roman" w:hAnsi="Times New Roman" w:cs="Times New Roman"/>
          <w:sz w:val="24"/>
          <w:szCs w:val="24"/>
        </w:rPr>
        <w:br w:type="page"/>
      </w:r>
    </w:p>
    <w:p w14:paraId="24205209" w14:textId="7A7EC66C" w:rsidR="00290C82" w:rsidRPr="00E15921" w:rsidRDefault="00290C82"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14</w:t>
      </w:r>
    </w:p>
    <w:p w14:paraId="6B051843" w14:textId="4F89A73A" w:rsidR="00804375" w:rsidRPr="00E15921" w:rsidRDefault="000B52D9" w:rsidP="00290C82">
      <w:pPr>
        <w:rPr>
          <w:rFonts w:ascii="Times New Roman" w:hAnsi="Times New Roman" w:cs="Times New Roman"/>
          <w:sz w:val="24"/>
          <w:szCs w:val="24"/>
        </w:rPr>
      </w:pPr>
      <w:r w:rsidRPr="00E15921">
        <w:rPr>
          <w:rFonts w:ascii="Times New Roman" w:hAnsi="Times New Roman" w:cs="Times New Roman"/>
          <w:sz w:val="24"/>
          <w:szCs w:val="24"/>
        </w:rPr>
        <w:t xml:space="preserve">You will not use Tableau for this assignment. Instead, </w:t>
      </w:r>
      <w:r w:rsidR="00532676" w:rsidRPr="00E15921">
        <w:rPr>
          <w:rFonts w:ascii="Times New Roman" w:hAnsi="Times New Roman" w:cs="Times New Roman"/>
          <w:sz w:val="24"/>
          <w:szCs w:val="24"/>
        </w:rPr>
        <w:t>read th</w:t>
      </w:r>
      <w:r w:rsidR="00804375" w:rsidRPr="00E15921">
        <w:rPr>
          <w:rFonts w:ascii="Times New Roman" w:hAnsi="Times New Roman" w:cs="Times New Roman"/>
          <w:sz w:val="24"/>
          <w:szCs w:val="24"/>
        </w:rPr>
        <w:t>ese</w:t>
      </w:r>
      <w:r w:rsidR="00532676" w:rsidRPr="00E15921">
        <w:rPr>
          <w:rFonts w:ascii="Times New Roman" w:hAnsi="Times New Roman" w:cs="Times New Roman"/>
          <w:sz w:val="24"/>
          <w:szCs w:val="24"/>
        </w:rPr>
        <w:t xml:space="preserve"> article</w:t>
      </w:r>
      <w:r w:rsidR="00804375" w:rsidRPr="00E15921">
        <w:rPr>
          <w:rFonts w:ascii="Times New Roman" w:hAnsi="Times New Roman" w:cs="Times New Roman"/>
          <w:sz w:val="24"/>
          <w:szCs w:val="24"/>
        </w:rPr>
        <w:t>s</w:t>
      </w:r>
      <w:r w:rsidR="00532676" w:rsidRPr="00E15921">
        <w:rPr>
          <w:rFonts w:ascii="Times New Roman" w:hAnsi="Times New Roman" w:cs="Times New Roman"/>
          <w:sz w:val="24"/>
          <w:szCs w:val="24"/>
        </w:rPr>
        <w:t xml:space="preserve"> on the use of data analytics in the audit context: </w:t>
      </w:r>
    </w:p>
    <w:p w14:paraId="5683A445" w14:textId="6818CD26" w:rsidR="00804375" w:rsidRPr="0041291B" w:rsidRDefault="00A972ED" w:rsidP="005D6C85">
      <w:pPr>
        <w:pStyle w:val="ListParagraph"/>
        <w:numPr>
          <w:ilvl w:val="0"/>
          <w:numId w:val="48"/>
        </w:numPr>
        <w:rPr>
          <w:rStyle w:val="Hyperlink"/>
          <w:rFonts w:ascii="Times New Roman" w:hAnsi="Times New Roman" w:cs="Times New Roman"/>
          <w:color w:val="auto"/>
          <w:u w:val="none"/>
        </w:rPr>
      </w:pPr>
      <w:hyperlink w:history="1"/>
      <w:r w:rsidRPr="00A972ED">
        <w:t xml:space="preserve"> </w:t>
      </w:r>
      <w:hyperlink r:id="rId24" w:history="1">
        <w:r w:rsidRPr="00E21E0F">
          <w:rPr>
            <w:rStyle w:val="Hyperlink"/>
            <w:rFonts w:ascii="Times New Roman" w:hAnsi="Times New Roman" w:cs="Times New Roman"/>
          </w:rPr>
          <w:t>https://www.cpajournal.com/2019/06/19/machine-learning-in-auditing/</w:t>
        </w:r>
      </w:hyperlink>
    </w:p>
    <w:p w14:paraId="0FE79A4A" w14:textId="737CED74" w:rsidR="00A972ED" w:rsidRPr="00394510" w:rsidRDefault="0041291B" w:rsidP="005D6C85">
      <w:pPr>
        <w:pStyle w:val="ListParagraph"/>
        <w:numPr>
          <w:ilvl w:val="0"/>
          <w:numId w:val="48"/>
        </w:numPr>
        <w:rPr>
          <w:rFonts w:ascii="Times New Roman" w:hAnsi="Times New Roman" w:cs="Times New Roman"/>
        </w:rPr>
      </w:pPr>
      <w:hyperlink r:id="rId25" w:history="1">
        <w:r w:rsidRPr="00352E20">
          <w:rPr>
            <w:rStyle w:val="Hyperlink"/>
            <w:rFonts w:ascii="Times New Roman" w:hAnsi="Times New Roman" w:cs="Times New Roman"/>
          </w:rPr>
          <w:t>https://pcaobus.org/oversight/standards/research-standard-setting-projects/changes-use-data-technology-conduct-audits</w:t>
        </w:r>
      </w:hyperlink>
      <w:r>
        <w:rPr>
          <w:rFonts w:ascii="Times New Roman" w:hAnsi="Times New Roman" w:cs="Times New Roman"/>
        </w:rPr>
        <w:t xml:space="preserve"> </w:t>
      </w:r>
    </w:p>
    <w:p w14:paraId="5C2734DB" w14:textId="77777777" w:rsidR="00804375" w:rsidRPr="005D6C85" w:rsidRDefault="00804375">
      <w:pPr>
        <w:rPr>
          <w:rFonts w:ascii="Times New Roman" w:hAnsi="Times New Roman" w:cs="Times New Roman"/>
          <w:sz w:val="24"/>
          <w:szCs w:val="24"/>
        </w:rPr>
      </w:pPr>
    </w:p>
    <w:p w14:paraId="63C87A69" w14:textId="1DEB04E3" w:rsidR="00532676" w:rsidRPr="005D6C85" w:rsidRDefault="00532676">
      <w:pPr>
        <w:rPr>
          <w:rFonts w:ascii="Times New Roman" w:hAnsi="Times New Roman" w:cs="Times New Roman"/>
          <w:sz w:val="24"/>
          <w:szCs w:val="24"/>
        </w:rPr>
      </w:pPr>
      <w:r w:rsidRPr="005D6C85">
        <w:rPr>
          <w:rFonts w:ascii="Times New Roman" w:hAnsi="Times New Roman" w:cs="Times New Roman"/>
          <w:sz w:val="24"/>
          <w:szCs w:val="24"/>
        </w:rPr>
        <w:t>Part of this discussion relates to using data analytics to scan contracts (i.e., complex loan agreements as discussed in Chapter 14) and search them for unusual agreements or terms. After reading the article, please answer the following questions:</w:t>
      </w:r>
    </w:p>
    <w:p w14:paraId="6C8F205B" w14:textId="7FEAEE4E" w:rsidR="00290C82" w:rsidRPr="005D6C85" w:rsidRDefault="00244F50" w:rsidP="00532676">
      <w:pPr>
        <w:pStyle w:val="ListParagraph"/>
        <w:numPr>
          <w:ilvl w:val="0"/>
          <w:numId w:val="16"/>
        </w:numPr>
        <w:rPr>
          <w:rFonts w:ascii="Times New Roman" w:hAnsi="Times New Roman" w:cs="Times New Roman"/>
          <w:b/>
        </w:rPr>
      </w:pPr>
      <w:r w:rsidRPr="005D6C85">
        <w:rPr>
          <w:rFonts w:ascii="Times New Roman" w:hAnsi="Times New Roman" w:cs="Times New Roman"/>
          <w:b/>
        </w:rPr>
        <w:t>To what extent will auditors still perform “traditional” substantive testing in light of the increasing use of audit data analytics? In other words, will audit data analytics replace all traditional auditing techniques, or complement them?</w:t>
      </w:r>
    </w:p>
    <w:p w14:paraId="4305A068" w14:textId="6D9AEAAC" w:rsidR="00D520BC" w:rsidRPr="005D6C85" w:rsidRDefault="00D520BC" w:rsidP="00D520BC">
      <w:pPr>
        <w:pStyle w:val="ListParagraph"/>
        <w:ind w:left="780"/>
        <w:rPr>
          <w:rFonts w:ascii="Times New Roman" w:hAnsi="Times New Roman" w:cs="Times New Roman"/>
          <w:b/>
        </w:rPr>
      </w:pPr>
      <w:r w:rsidRPr="005D6C85">
        <w:rPr>
          <w:rFonts w:ascii="Times New Roman" w:hAnsi="Times New Roman" w:cs="Times New Roman"/>
          <w:b/>
        </w:rPr>
        <w:t xml:space="preserve"> </w:t>
      </w:r>
    </w:p>
    <w:p w14:paraId="6067FCA0" w14:textId="35374DDB" w:rsidR="00AB0AE8" w:rsidRPr="005D6C85" w:rsidRDefault="00D520BC" w:rsidP="003C2FE1">
      <w:pPr>
        <w:pStyle w:val="ListParagraph"/>
        <w:numPr>
          <w:ilvl w:val="0"/>
          <w:numId w:val="16"/>
        </w:numPr>
        <w:rPr>
          <w:rFonts w:ascii="Times New Roman" w:hAnsi="Times New Roman" w:cs="Times New Roman"/>
          <w:b/>
        </w:rPr>
        <w:sectPr w:rsidR="00AB0AE8" w:rsidRPr="005D6C85" w:rsidSect="00175A9C">
          <w:footerReference w:type="default" r:id="rId26"/>
          <w:pgSz w:w="12240" w:h="15840"/>
          <w:pgMar w:top="1440" w:right="1440" w:bottom="1440" w:left="1440" w:header="720" w:footer="720" w:gutter="0"/>
          <w:cols w:space="720"/>
          <w:docGrid w:linePitch="360"/>
        </w:sectPr>
      </w:pPr>
      <w:r w:rsidRPr="005D6C85">
        <w:rPr>
          <w:rFonts w:ascii="Times New Roman" w:hAnsi="Times New Roman" w:cs="Times New Roman"/>
          <w:b/>
        </w:rPr>
        <w:t xml:space="preserve">How </w:t>
      </w:r>
      <w:r w:rsidR="00C577E5" w:rsidRPr="005D6C85">
        <w:rPr>
          <w:rFonts w:ascii="Times New Roman" w:hAnsi="Times New Roman" w:cs="Times New Roman"/>
          <w:b/>
        </w:rPr>
        <w:t>d</w:t>
      </w:r>
      <w:r w:rsidRPr="005D6C85">
        <w:rPr>
          <w:rFonts w:ascii="Times New Roman" w:hAnsi="Times New Roman" w:cs="Times New Roman"/>
          <w:b/>
        </w:rPr>
        <w:t xml:space="preserve">o audit regulators view these changes in audit technology? </w:t>
      </w:r>
    </w:p>
    <w:p w14:paraId="489FFC5A" w14:textId="6270F677" w:rsidR="0015019A" w:rsidRPr="00E15921" w:rsidRDefault="0015019A" w:rsidP="006C3BB3">
      <w:pPr>
        <w:rPr>
          <w:rFonts w:ascii="Times New Roman" w:hAnsi="Times New Roman" w:cs="Times New Roman"/>
          <w:sz w:val="24"/>
          <w:szCs w:val="24"/>
        </w:rPr>
      </w:pPr>
    </w:p>
    <w:p w14:paraId="2E7581C2" w14:textId="77777777" w:rsidR="006C3BB3" w:rsidRPr="00E15921" w:rsidRDefault="006C3BB3" w:rsidP="006C3BB3">
      <w:pPr>
        <w:rPr>
          <w:rFonts w:ascii="Times New Roman" w:hAnsi="Times New Roman" w:cs="Times New Roman"/>
          <w:sz w:val="24"/>
          <w:szCs w:val="24"/>
        </w:rPr>
        <w:sectPr w:rsidR="006C3BB3" w:rsidRPr="00E15921" w:rsidSect="00AB0AE8">
          <w:type w:val="continuous"/>
          <w:pgSz w:w="12240" w:h="15840"/>
          <w:pgMar w:top="1440" w:right="1440" w:bottom="1440" w:left="1440" w:header="720" w:footer="720" w:gutter="0"/>
          <w:cols w:space="720"/>
          <w:docGrid w:linePitch="360"/>
        </w:sectPr>
      </w:pPr>
    </w:p>
    <w:p w14:paraId="573FE610" w14:textId="0090A94F" w:rsidR="00D520BC" w:rsidRPr="00E15921" w:rsidRDefault="006B484D" w:rsidP="00394510">
      <w:pPr>
        <w:outlineLvl w:val="0"/>
        <w:rPr>
          <w:rFonts w:ascii="Times New Roman" w:hAnsi="Times New Roman" w:cs="Times New Roman"/>
          <w:sz w:val="24"/>
          <w:szCs w:val="24"/>
        </w:rPr>
      </w:pPr>
      <w:r w:rsidRPr="00E15921">
        <w:rPr>
          <w:rFonts w:ascii="Times New Roman" w:hAnsi="Times New Roman" w:cs="Times New Roman"/>
          <w:b/>
          <w:sz w:val="24"/>
          <w:szCs w:val="24"/>
        </w:rPr>
        <w:lastRenderedPageBreak/>
        <w:t>Chapter 15</w:t>
      </w:r>
    </w:p>
    <w:p w14:paraId="6BBC99AC" w14:textId="1B00FA81" w:rsidR="00AB0AE8" w:rsidRPr="00E15921" w:rsidRDefault="00AB0AE8" w:rsidP="00AB0AE8">
      <w:pPr>
        <w:rPr>
          <w:rFonts w:ascii="Times New Roman" w:hAnsi="Times New Roman" w:cs="Times New Roman"/>
          <w:sz w:val="24"/>
          <w:szCs w:val="24"/>
        </w:rPr>
      </w:pPr>
      <w:r w:rsidRPr="00E15921">
        <w:rPr>
          <w:rFonts w:ascii="Times New Roman" w:hAnsi="Times New Roman" w:cs="Times New Roman"/>
          <w:sz w:val="24"/>
          <w:szCs w:val="24"/>
        </w:rPr>
        <w:t xml:space="preserve">Chapter 15’s Tableau assignment </w:t>
      </w:r>
      <w:r w:rsidR="00397B68">
        <w:rPr>
          <w:rFonts w:ascii="Times New Roman" w:hAnsi="Times New Roman" w:cs="Times New Roman"/>
          <w:sz w:val="24"/>
          <w:szCs w:val="24"/>
        </w:rPr>
        <w:t>comes from a portion of</w:t>
      </w:r>
      <w:r w:rsidR="0015019A" w:rsidRPr="00E15921">
        <w:rPr>
          <w:rFonts w:ascii="Times New Roman" w:hAnsi="Times New Roman" w:cs="Times New Roman"/>
          <w:sz w:val="24"/>
          <w:szCs w:val="24"/>
        </w:rPr>
        <w:t xml:space="preserve"> </w:t>
      </w:r>
      <w:r w:rsidRPr="00E15921">
        <w:rPr>
          <w:rFonts w:ascii="Times New Roman" w:hAnsi="Times New Roman" w:cs="Times New Roman"/>
          <w:sz w:val="24"/>
          <w:szCs w:val="24"/>
        </w:rPr>
        <w:t>the Peach State University Hotel Case developed by the Ernst and Young Foundation.</w:t>
      </w:r>
      <w:r w:rsidR="0015019A" w:rsidRPr="00E15921">
        <w:rPr>
          <w:rFonts w:ascii="Times New Roman" w:hAnsi="Times New Roman" w:cs="Times New Roman"/>
          <w:sz w:val="24"/>
          <w:szCs w:val="24"/>
        </w:rPr>
        <w:t xml:space="preserve"> </w:t>
      </w:r>
      <w:r w:rsidRPr="00E15921">
        <w:rPr>
          <w:rFonts w:ascii="Times New Roman" w:hAnsi="Times New Roman" w:cs="Times New Roman"/>
          <w:sz w:val="24"/>
          <w:szCs w:val="24"/>
        </w:rPr>
        <w:t xml:space="preserve">The entire case assignment is available on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Pr="00E15921">
        <w:rPr>
          <w:rFonts w:ascii="Times New Roman" w:hAnsi="Times New Roman" w:cs="Times New Roman"/>
          <w:sz w:val="24"/>
          <w:szCs w:val="24"/>
        </w:rPr>
        <w:t xml:space="preserve">and provides you the opportunity to explore the audit data analytics process in great depth using Tableau. We encourage you to explore the full case as time allows. For purposes of this </w:t>
      </w:r>
      <w:r w:rsidR="0015019A" w:rsidRPr="00E15921">
        <w:rPr>
          <w:rFonts w:ascii="Times New Roman" w:hAnsi="Times New Roman" w:cs="Times New Roman"/>
          <w:sz w:val="24"/>
          <w:szCs w:val="24"/>
        </w:rPr>
        <w:t>assignment</w:t>
      </w:r>
      <w:r w:rsidRPr="00E15921">
        <w:rPr>
          <w:rFonts w:ascii="Times New Roman" w:hAnsi="Times New Roman" w:cs="Times New Roman"/>
          <w:sz w:val="24"/>
          <w:szCs w:val="24"/>
        </w:rPr>
        <w:t xml:space="preserve">, we </w:t>
      </w:r>
      <w:r w:rsidR="0015019A" w:rsidRPr="00E15921">
        <w:rPr>
          <w:rFonts w:ascii="Times New Roman" w:hAnsi="Times New Roman" w:cs="Times New Roman"/>
          <w:sz w:val="24"/>
          <w:szCs w:val="24"/>
        </w:rPr>
        <w:t>include only some of the case requirements</w:t>
      </w:r>
      <w:r w:rsidR="005D008C" w:rsidRPr="00E15921">
        <w:rPr>
          <w:rFonts w:ascii="Times New Roman" w:hAnsi="Times New Roman" w:cs="Times New Roman"/>
          <w:sz w:val="24"/>
          <w:szCs w:val="24"/>
        </w:rPr>
        <w:t xml:space="preserve"> and give full attribution for this material to the EY Foundation</w:t>
      </w:r>
      <w:r w:rsidR="0015019A" w:rsidRPr="00E15921">
        <w:rPr>
          <w:rFonts w:ascii="Times New Roman" w:hAnsi="Times New Roman" w:cs="Times New Roman"/>
          <w:sz w:val="24"/>
          <w:szCs w:val="24"/>
        </w:rPr>
        <w:t xml:space="preserve">. </w:t>
      </w:r>
      <w:r w:rsidRPr="00E15921">
        <w:rPr>
          <w:rFonts w:ascii="Times New Roman" w:hAnsi="Times New Roman" w:cs="Times New Roman"/>
          <w:sz w:val="24"/>
          <w:szCs w:val="24"/>
        </w:rPr>
        <w:t xml:space="preserve">Your task is to </w:t>
      </w:r>
      <w:r w:rsidR="0015019A" w:rsidRPr="00E15921">
        <w:rPr>
          <w:rFonts w:ascii="Times New Roman" w:hAnsi="Times New Roman" w:cs="Times New Roman"/>
          <w:sz w:val="24"/>
          <w:szCs w:val="24"/>
        </w:rPr>
        <w:t>use EY’s proprietary Tableau analyzer tool, called EY Helix, to perform income statement analyses of a fictitious client.</w:t>
      </w:r>
    </w:p>
    <w:p w14:paraId="1E79B439" w14:textId="0F96D579" w:rsidR="0015019A" w:rsidRPr="00E15921" w:rsidRDefault="00AB0AE8" w:rsidP="00394B30">
      <w:pPr>
        <w:pStyle w:val="ListParagraph"/>
        <w:numPr>
          <w:ilvl w:val="0"/>
          <w:numId w:val="17"/>
        </w:numPr>
        <w:ind w:left="720"/>
        <w:rPr>
          <w:rFonts w:ascii="Times New Roman" w:hAnsi="Times New Roman" w:cs="Times New Roman"/>
        </w:rPr>
      </w:pPr>
      <w:r w:rsidRPr="00E15921">
        <w:rPr>
          <w:rFonts w:ascii="Times New Roman" w:hAnsi="Times New Roman" w:cs="Times New Roman"/>
        </w:rPr>
        <w:t xml:space="preserve">Download the </w:t>
      </w:r>
      <w:r w:rsidR="0015019A" w:rsidRPr="00E15921">
        <w:rPr>
          <w:rFonts w:ascii="Times New Roman" w:hAnsi="Times New Roman" w:cs="Times New Roman"/>
        </w:rPr>
        <w:t xml:space="preserve">EY Helix Tableau </w:t>
      </w:r>
      <w:r w:rsidR="004B3E62" w:rsidRPr="00E15921">
        <w:rPr>
          <w:rFonts w:ascii="Times New Roman" w:hAnsi="Times New Roman" w:cs="Times New Roman"/>
        </w:rPr>
        <w:t>workbook</w:t>
      </w:r>
      <w:r w:rsidR="0015019A" w:rsidRPr="00E15921">
        <w:rPr>
          <w:rFonts w:ascii="Times New Roman" w:hAnsi="Times New Roman" w:cs="Times New Roman"/>
        </w:rPr>
        <w:t xml:space="preserve"> to your computer from </w:t>
      </w:r>
      <w:r w:rsidR="0041291B">
        <w:rPr>
          <w:rFonts w:ascii="Times New Roman" w:hAnsi="Times New Roman" w:cs="Times New Roman"/>
        </w:rPr>
        <w:t>Canvas</w:t>
      </w:r>
      <w:r w:rsidR="0015019A" w:rsidRPr="00E15921">
        <w:rPr>
          <w:rFonts w:ascii="Times New Roman" w:hAnsi="Times New Roman" w:cs="Times New Roman"/>
        </w:rPr>
        <w:t>. Also available for download is an EY Helix User Guide should you need additional assistance.</w:t>
      </w:r>
    </w:p>
    <w:p w14:paraId="0446BD3F" w14:textId="77777777" w:rsidR="00883B2C" w:rsidRPr="00E15921" w:rsidRDefault="00883B2C" w:rsidP="00394B30">
      <w:pPr>
        <w:pStyle w:val="ListParagraph"/>
        <w:rPr>
          <w:rFonts w:ascii="Times New Roman" w:hAnsi="Times New Roman" w:cs="Times New Roman"/>
        </w:rPr>
      </w:pPr>
      <w:r w:rsidRPr="00E15921">
        <w:rPr>
          <w:rFonts w:ascii="Times New Roman" w:hAnsi="Times New Roman" w:cs="Times New Roman"/>
        </w:rPr>
        <w:t xml:space="preserve"> </w:t>
      </w:r>
    </w:p>
    <w:p w14:paraId="3AFC12A5" w14:textId="751F2F04" w:rsidR="00883B2C" w:rsidRPr="00E15921" w:rsidRDefault="001C7C3B" w:rsidP="00394B30">
      <w:pPr>
        <w:pStyle w:val="ListParagraph"/>
        <w:numPr>
          <w:ilvl w:val="0"/>
          <w:numId w:val="17"/>
        </w:numPr>
        <w:ind w:left="720"/>
        <w:rPr>
          <w:rFonts w:ascii="Times New Roman" w:hAnsi="Times New Roman" w:cs="Times New Roman"/>
        </w:rPr>
      </w:pPr>
      <w:r>
        <w:rPr>
          <w:rFonts w:ascii="Times New Roman" w:hAnsi="Times New Roman" w:cs="Times New Roman"/>
        </w:rPr>
        <w:t xml:space="preserve">Locate the workbook file you saved and double-click on the file to open it. You may need to accept any SQL warnings/prompts depending on your computer. </w:t>
      </w:r>
      <w:r w:rsidR="004B3E62" w:rsidRPr="00E15921">
        <w:rPr>
          <w:rFonts w:ascii="Times New Roman" w:hAnsi="Times New Roman" w:cs="Times New Roman"/>
        </w:rPr>
        <w:t>After opening the EY Helix Tableau workbook, p</w:t>
      </w:r>
      <w:r w:rsidR="00883B2C" w:rsidRPr="00E15921">
        <w:rPr>
          <w:rFonts w:ascii="Times New Roman" w:hAnsi="Times New Roman" w:cs="Times New Roman"/>
        </w:rPr>
        <w:t>erform the following Income Statement Analyses us</w:t>
      </w:r>
      <w:r w:rsidR="00F24A94" w:rsidRPr="00E15921">
        <w:rPr>
          <w:rFonts w:ascii="Times New Roman" w:hAnsi="Times New Roman" w:cs="Times New Roman"/>
        </w:rPr>
        <w:t>ing</w:t>
      </w:r>
      <w:r w:rsidR="00883B2C" w:rsidRPr="00E15921">
        <w:rPr>
          <w:rFonts w:ascii="Times New Roman" w:hAnsi="Times New Roman" w:cs="Times New Roman"/>
        </w:rPr>
        <w:t xml:space="preserve"> EY Helix. For many, you will need to find the relevant account on the income statement and then find the details on the lead sheet for that line item.</w:t>
      </w:r>
    </w:p>
    <w:p w14:paraId="1E370C3B" w14:textId="7B91112E" w:rsidR="00883B2C" w:rsidRPr="00E15921" w:rsidRDefault="00883B2C"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 xml:space="preserve">What was the percentage increase in </w:t>
      </w:r>
      <w:r w:rsidR="001C7C3B">
        <w:rPr>
          <w:rFonts w:ascii="Times New Roman" w:hAnsi="Times New Roman" w:cs="Times New Roman"/>
        </w:rPr>
        <w:t xml:space="preserve">main </w:t>
      </w:r>
      <w:r w:rsidRPr="00E15921">
        <w:rPr>
          <w:rFonts w:ascii="Times New Roman" w:hAnsi="Times New Roman" w:cs="Times New Roman"/>
        </w:rPr>
        <w:t>trave</w:t>
      </w:r>
      <w:r w:rsidR="003528DE" w:rsidRPr="00E15921">
        <w:rPr>
          <w:rFonts w:ascii="Times New Roman" w:hAnsi="Times New Roman" w:cs="Times New Roman"/>
        </w:rPr>
        <w:t xml:space="preserve">l expenses (excluding </w:t>
      </w:r>
      <w:r w:rsidR="00DC5AB4">
        <w:rPr>
          <w:rFonts w:ascii="Times New Roman" w:hAnsi="Times New Roman" w:cs="Times New Roman"/>
        </w:rPr>
        <w:t xml:space="preserve">both </w:t>
      </w:r>
      <w:r w:rsidR="003528DE" w:rsidRPr="00E15921">
        <w:rPr>
          <w:rFonts w:ascii="Times New Roman" w:hAnsi="Times New Roman" w:cs="Times New Roman"/>
        </w:rPr>
        <w:t>mileage</w:t>
      </w:r>
      <w:r w:rsidR="001C7C3B">
        <w:rPr>
          <w:rFonts w:ascii="Times New Roman" w:hAnsi="Times New Roman" w:cs="Times New Roman"/>
        </w:rPr>
        <w:t xml:space="preserve"> and non-employee travel</w:t>
      </w:r>
      <w:r w:rsidR="003528DE" w:rsidRPr="00E15921">
        <w:rPr>
          <w:rFonts w:ascii="Times New Roman" w:hAnsi="Times New Roman" w:cs="Times New Roman"/>
        </w:rPr>
        <w:t>)?</w:t>
      </w:r>
    </w:p>
    <w:p w14:paraId="40DCF7D8" w14:textId="6572849A" w:rsidR="00883B2C" w:rsidRPr="00E15921" w:rsidRDefault="00883B2C"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Did total revenue increase or decrease from the previous year and by how much?</w:t>
      </w:r>
      <w:r w:rsidR="003C2FE1" w:rsidRPr="00E15921">
        <w:rPr>
          <w:rFonts w:ascii="Times New Roman" w:hAnsi="Times New Roman" w:cs="Times New Roman"/>
        </w:rPr>
        <w:t xml:space="preserve"> </w:t>
      </w:r>
    </w:p>
    <w:p w14:paraId="781CED16" w14:textId="7A861F0F" w:rsidR="00883B2C" w:rsidRPr="00E15921" w:rsidRDefault="00883B2C"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How much did the company pay for</w:t>
      </w:r>
      <w:r w:rsidR="003528DE" w:rsidRPr="00E15921">
        <w:rPr>
          <w:rFonts w:ascii="Times New Roman" w:hAnsi="Times New Roman" w:cs="Times New Roman"/>
        </w:rPr>
        <w:t xml:space="preserve"> any</w:t>
      </w:r>
      <w:r w:rsidRPr="00E15921">
        <w:rPr>
          <w:rFonts w:ascii="Times New Roman" w:hAnsi="Times New Roman" w:cs="Times New Roman"/>
        </w:rPr>
        <w:t xml:space="preserve"> overtime expenses in the current year</w:t>
      </w:r>
      <w:r w:rsidR="001C7C3B">
        <w:rPr>
          <w:rFonts w:ascii="Times New Roman" w:hAnsi="Times New Roman" w:cs="Times New Roman"/>
        </w:rPr>
        <w:t xml:space="preserve"> (excluding interns)</w:t>
      </w:r>
      <w:r w:rsidRPr="00E15921">
        <w:rPr>
          <w:rFonts w:ascii="Times New Roman" w:hAnsi="Times New Roman" w:cs="Times New Roman"/>
        </w:rPr>
        <w:t xml:space="preserve">? </w:t>
      </w:r>
    </w:p>
    <w:p w14:paraId="5F10C03F" w14:textId="77777777" w:rsidR="00883B2C" w:rsidRPr="00E15921" w:rsidRDefault="00883B2C" w:rsidP="00394B30">
      <w:pPr>
        <w:pStyle w:val="ListParagraph"/>
        <w:rPr>
          <w:rFonts w:ascii="Times New Roman" w:hAnsi="Times New Roman" w:cs="Times New Roman"/>
        </w:rPr>
      </w:pPr>
      <w:r w:rsidRPr="00E15921">
        <w:rPr>
          <w:rFonts w:ascii="Times New Roman" w:hAnsi="Times New Roman" w:cs="Times New Roman"/>
        </w:rPr>
        <w:t xml:space="preserve"> </w:t>
      </w:r>
    </w:p>
    <w:p w14:paraId="3D603C84" w14:textId="30D97790" w:rsidR="00AB0AE8" w:rsidRPr="00E15921" w:rsidRDefault="00AB0AE8" w:rsidP="00394B30">
      <w:pPr>
        <w:pStyle w:val="ListParagraph"/>
        <w:numPr>
          <w:ilvl w:val="0"/>
          <w:numId w:val="17"/>
        </w:numPr>
        <w:ind w:left="720"/>
        <w:rPr>
          <w:rFonts w:ascii="Times New Roman" w:hAnsi="Times New Roman" w:cs="Times New Roman"/>
        </w:rPr>
      </w:pPr>
      <w:r w:rsidRPr="00E15921">
        <w:rPr>
          <w:rFonts w:ascii="Times New Roman" w:hAnsi="Times New Roman" w:cs="Times New Roman"/>
        </w:rPr>
        <w:t xml:space="preserve"> </w:t>
      </w:r>
      <w:r w:rsidR="00F24A94" w:rsidRPr="00E15921">
        <w:rPr>
          <w:rFonts w:ascii="Times New Roman" w:hAnsi="Times New Roman" w:cs="Times New Roman"/>
        </w:rPr>
        <w:t>Perform the following Monthly Activity Analyses using EY Helix. Do not be afraid to click around the tool and try to find information—that’s what it’s there for!</w:t>
      </w:r>
    </w:p>
    <w:p w14:paraId="13591577" w14:textId="182DCFEB" w:rsidR="00F24A94" w:rsidRPr="00E15921" w:rsidRDefault="00F24A94"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For which month is there the largest difference in net revenue (all revenue accounts) between FY15 and FY16? Hint: change the accounts in the dropdown menu in the upper left-hand corner to just be revenue accounts.</w:t>
      </w:r>
    </w:p>
    <w:p w14:paraId="5B99218A" w14:textId="04F914F4" w:rsidR="00F24A94" w:rsidRPr="00E15921" w:rsidRDefault="00F24A94"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In FY16, which month has the highest revenue (all revenue accounts)?</w:t>
      </w:r>
      <w:r w:rsidR="002A2BA5">
        <w:rPr>
          <w:rFonts w:ascii="Times New Roman" w:hAnsi="Times New Roman" w:cs="Times New Roman"/>
        </w:rPr>
        <w:t xml:space="preserve"> Keep in mind that increases to revenue accounts are credits in the accounting entry (e.g., debit AR and credit revenue). Credits in this spreadsheet are represented by </w:t>
      </w:r>
      <w:r w:rsidR="002A2BA5" w:rsidRPr="0041291B">
        <w:rPr>
          <w:rFonts w:ascii="Times New Roman" w:hAnsi="Times New Roman" w:cs="Times New Roman"/>
          <w:i/>
          <w:iCs/>
        </w:rPr>
        <w:t>negative</w:t>
      </w:r>
      <w:r w:rsidR="002A2BA5">
        <w:rPr>
          <w:rFonts w:ascii="Times New Roman" w:hAnsi="Times New Roman" w:cs="Times New Roman"/>
        </w:rPr>
        <w:t xml:space="preserve"> numbers.</w:t>
      </w:r>
    </w:p>
    <w:p w14:paraId="1CA88486" w14:textId="4C6BE8A7" w:rsidR="00F24A94" w:rsidRPr="00E15921" w:rsidRDefault="00F24A94"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 xml:space="preserve">In FY16, which month has the lowest </w:t>
      </w:r>
      <w:r w:rsidR="003528DE" w:rsidRPr="00E15921">
        <w:rPr>
          <w:rFonts w:ascii="Times New Roman" w:hAnsi="Times New Roman" w:cs="Times New Roman"/>
        </w:rPr>
        <w:t>revenue (all revenue accounts)?</w:t>
      </w:r>
    </w:p>
    <w:p w14:paraId="07F0D6E9" w14:textId="0F1A907C" w:rsidR="00F24A94" w:rsidRPr="00E15921" w:rsidRDefault="00F24A94" w:rsidP="00072F8E">
      <w:pPr>
        <w:pStyle w:val="ListParagraph"/>
        <w:numPr>
          <w:ilvl w:val="1"/>
          <w:numId w:val="17"/>
        </w:numPr>
        <w:ind w:left="1080"/>
        <w:rPr>
          <w:rFonts w:ascii="Times New Roman" w:hAnsi="Times New Roman" w:cs="Times New Roman"/>
        </w:rPr>
      </w:pPr>
      <w:r w:rsidRPr="00E15921">
        <w:rPr>
          <w:rFonts w:ascii="Times New Roman" w:hAnsi="Times New Roman" w:cs="Times New Roman"/>
        </w:rPr>
        <w:t>Where did you find the an</w:t>
      </w:r>
      <w:r w:rsidR="003528DE" w:rsidRPr="00E15921">
        <w:rPr>
          <w:rFonts w:ascii="Times New Roman" w:hAnsi="Times New Roman" w:cs="Times New Roman"/>
        </w:rPr>
        <w:t>swer to the previous questions?</w:t>
      </w:r>
    </w:p>
    <w:p w14:paraId="1D86C4D0" w14:textId="312FCD21" w:rsidR="005D008C" w:rsidRPr="00E15921" w:rsidRDefault="005D008C" w:rsidP="00394B30">
      <w:pPr>
        <w:pStyle w:val="ListParagraph"/>
        <w:rPr>
          <w:rFonts w:ascii="Times New Roman" w:hAnsi="Times New Roman" w:cs="Times New Roman"/>
        </w:rPr>
      </w:pPr>
    </w:p>
    <w:p w14:paraId="5CAEF672" w14:textId="02114197" w:rsidR="008E5A66" w:rsidRPr="00E15921" w:rsidRDefault="005D008C" w:rsidP="00394B30">
      <w:pPr>
        <w:pStyle w:val="ListParagraph"/>
        <w:numPr>
          <w:ilvl w:val="0"/>
          <w:numId w:val="17"/>
        </w:numPr>
        <w:ind w:left="720"/>
        <w:rPr>
          <w:rFonts w:ascii="Times New Roman" w:hAnsi="Times New Roman" w:cs="Times New Roman"/>
        </w:rPr>
      </w:pPr>
      <w:r w:rsidRPr="00E15921">
        <w:rPr>
          <w:rFonts w:ascii="Times New Roman" w:hAnsi="Times New Roman" w:cs="Times New Roman"/>
        </w:rPr>
        <w:t>EY Helix has a powerful drilldown analysis called Dimension analysis, which allows users to disaggregate account-level data by various characteristics of transactions. Use the Dimension analysis tool to display the revenue related to dining and hotel sales for FY16 by source (e.g., cash, credit card, check). What is the total cash receipts amount related to dining sales for FY16?</w:t>
      </w:r>
    </w:p>
    <w:p w14:paraId="7B3F42A6" w14:textId="358EC2A4" w:rsidR="006C3BB3" w:rsidRPr="00E15921" w:rsidRDefault="006C3BB3" w:rsidP="006C3BB3">
      <w:pPr>
        <w:rPr>
          <w:rFonts w:ascii="Times New Roman" w:hAnsi="Times New Roman" w:cs="Times New Roman"/>
          <w:sz w:val="24"/>
          <w:szCs w:val="24"/>
        </w:rPr>
      </w:pPr>
    </w:p>
    <w:p w14:paraId="5E12D841" w14:textId="77777777" w:rsidR="006C3BB3" w:rsidRPr="00E15921" w:rsidRDefault="006C3BB3" w:rsidP="00AF77D3">
      <w:pPr>
        <w:tabs>
          <w:tab w:val="left" w:pos="2340"/>
        </w:tabs>
        <w:rPr>
          <w:rStyle w:val="Hyperlink"/>
          <w:rFonts w:ascii="Times New Roman" w:hAnsi="Times New Roman" w:cs="Times New Roman"/>
          <w:sz w:val="24"/>
          <w:szCs w:val="24"/>
        </w:rPr>
      </w:pPr>
      <w:r w:rsidRPr="00AF77D3">
        <w:rPr>
          <w:rFonts w:ascii="Times New Roman" w:hAnsi="Times New Roman" w:cs="Times New Roman"/>
          <w:color w:val="000000" w:themeColor="text1"/>
          <w:sz w:val="24"/>
          <w:szCs w:val="24"/>
        </w:rPr>
        <w:t>Please note: if you need additional assistance or wish to learn more on your own, Tableau has an excellent set of free training videos at:</w:t>
      </w:r>
      <w:r w:rsidRPr="00AF77D3">
        <w:rPr>
          <w:rFonts w:ascii="Times New Roman" w:hAnsi="Times New Roman" w:cs="Times New Roman"/>
          <w:color w:val="000000" w:themeColor="text1"/>
          <w:sz w:val="24"/>
          <w:szCs w:val="24"/>
          <w:u w:val="single"/>
        </w:rPr>
        <w:t xml:space="preserve"> </w:t>
      </w:r>
      <w:hyperlink r:id="rId27"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563577F4" w14:textId="77777777" w:rsidR="006C3BB3" w:rsidRPr="00E15921" w:rsidRDefault="006C3BB3" w:rsidP="006C3BB3">
      <w:pPr>
        <w:rPr>
          <w:rFonts w:ascii="Times New Roman" w:hAnsi="Times New Roman" w:cs="Times New Roman"/>
          <w:sz w:val="24"/>
          <w:szCs w:val="24"/>
        </w:rPr>
        <w:sectPr w:rsidR="006C3BB3" w:rsidRPr="00E15921" w:rsidSect="0015019A">
          <w:footerReference w:type="default" r:id="rId28"/>
          <w:pgSz w:w="12240" w:h="15840"/>
          <w:pgMar w:top="1440" w:right="1440" w:bottom="1440" w:left="1440" w:header="720" w:footer="720" w:gutter="0"/>
          <w:cols w:space="720"/>
          <w:docGrid w:linePitch="360"/>
        </w:sectPr>
      </w:pPr>
    </w:p>
    <w:p w14:paraId="3CA02F56" w14:textId="631DD994" w:rsidR="005D008C" w:rsidRPr="00E15921" w:rsidRDefault="005770C4"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16</w:t>
      </w:r>
    </w:p>
    <w:p w14:paraId="0B30F9E8" w14:textId="288835AF" w:rsidR="005770C4" w:rsidRPr="00E15921" w:rsidRDefault="00713E4C" w:rsidP="00C86D15">
      <w:pPr>
        <w:rPr>
          <w:rFonts w:ascii="Times New Roman" w:hAnsi="Times New Roman" w:cs="Times New Roman"/>
          <w:sz w:val="24"/>
          <w:szCs w:val="24"/>
        </w:rPr>
      </w:pPr>
      <w:r w:rsidRPr="00E15921">
        <w:rPr>
          <w:rFonts w:ascii="Times New Roman" w:hAnsi="Times New Roman" w:cs="Times New Roman"/>
          <w:b/>
          <w:sz w:val="24"/>
          <w:szCs w:val="24"/>
        </w:rPr>
        <w:t xml:space="preserve">You should start and save a new Tableau file for each Chapter’s assignment. </w:t>
      </w:r>
      <w:r w:rsidR="00C86D15" w:rsidRPr="00E15921">
        <w:rPr>
          <w:rFonts w:ascii="Times New Roman" w:hAnsi="Times New Roman" w:cs="Times New Roman"/>
          <w:sz w:val="24"/>
          <w:szCs w:val="24"/>
        </w:rPr>
        <w:t xml:space="preserve">Roger Company’s files can be downloaded from </w:t>
      </w:r>
      <w:r w:rsidR="0041291B">
        <w:rPr>
          <w:rFonts w:ascii="Times New Roman" w:hAnsi="Times New Roman" w:cs="Times New Roman"/>
          <w:sz w:val="24"/>
          <w:szCs w:val="24"/>
        </w:rPr>
        <w:t>Canvas</w:t>
      </w:r>
      <w:r w:rsidR="0041291B" w:rsidRPr="00E15921">
        <w:rPr>
          <w:rFonts w:ascii="Times New Roman" w:hAnsi="Times New Roman" w:cs="Times New Roman"/>
          <w:sz w:val="24"/>
          <w:szCs w:val="24"/>
        </w:rPr>
        <w:t xml:space="preserve"> </w:t>
      </w:r>
      <w:r w:rsidR="00C86D15" w:rsidRPr="00E15921">
        <w:rPr>
          <w:rFonts w:ascii="Times New Roman" w:hAnsi="Times New Roman" w:cs="Times New Roman"/>
          <w:sz w:val="24"/>
          <w:szCs w:val="24"/>
        </w:rPr>
        <w:t xml:space="preserve">in Excel format. For Chapter 16, you will </w:t>
      </w:r>
      <w:r w:rsidR="00B04836" w:rsidRPr="00E15921">
        <w:rPr>
          <w:rFonts w:ascii="Times New Roman" w:hAnsi="Times New Roman" w:cs="Times New Roman"/>
          <w:sz w:val="24"/>
          <w:szCs w:val="24"/>
        </w:rPr>
        <w:t xml:space="preserve">use </w:t>
      </w:r>
      <w:r w:rsidR="00026FB9" w:rsidRPr="00E15921">
        <w:rPr>
          <w:rFonts w:ascii="Times New Roman" w:hAnsi="Times New Roman" w:cs="Times New Roman"/>
          <w:sz w:val="24"/>
          <w:szCs w:val="24"/>
        </w:rPr>
        <w:t xml:space="preserve">the Roger Company </w:t>
      </w:r>
      <w:r w:rsidR="00026FB9" w:rsidRPr="00E15921">
        <w:rPr>
          <w:rFonts w:ascii="Times New Roman" w:hAnsi="Times New Roman" w:cs="Times New Roman"/>
          <w:b/>
          <w:sz w:val="24"/>
          <w:szCs w:val="24"/>
        </w:rPr>
        <w:t>cash disbursements</w:t>
      </w:r>
      <w:r w:rsidR="00C86D15" w:rsidRPr="00E15921">
        <w:rPr>
          <w:rFonts w:ascii="Times New Roman" w:hAnsi="Times New Roman" w:cs="Times New Roman"/>
          <w:sz w:val="24"/>
          <w:szCs w:val="24"/>
        </w:rPr>
        <w:t xml:space="preserve"> file. See Chapter 4 for instructions on how to import Excel files to Tableau.</w:t>
      </w:r>
    </w:p>
    <w:p w14:paraId="49813C62" w14:textId="6B4550C4" w:rsidR="00A40248" w:rsidRPr="00E15921" w:rsidRDefault="00B04836" w:rsidP="00B04836">
      <w:pPr>
        <w:pStyle w:val="ListParagraph"/>
        <w:numPr>
          <w:ilvl w:val="0"/>
          <w:numId w:val="18"/>
        </w:numPr>
        <w:rPr>
          <w:rFonts w:ascii="Times New Roman" w:hAnsi="Times New Roman" w:cs="Times New Roman"/>
        </w:rPr>
      </w:pPr>
      <w:r w:rsidRPr="00E15921">
        <w:rPr>
          <w:rFonts w:ascii="Times New Roman" w:hAnsi="Times New Roman" w:cs="Times New Roman"/>
        </w:rPr>
        <w:t xml:space="preserve">First, create a new </w:t>
      </w:r>
      <w:r w:rsidR="00F32842" w:rsidRPr="00E15921">
        <w:rPr>
          <w:rFonts w:ascii="Times New Roman" w:hAnsi="Times New Roman" w:cs="Times New Roman"/>
        </w:rPr>
        <w:t>worksheet (</w:t>
      </w:r>
      <w:r w:rsidRPr="00E15921">
        <w:rPr>
          <w:rFonts w:ascii="Times New Roman" w:hAnsi="Times New Roman" w:cs="Times New Roman"/>
        </w:rPr>
        <w:t>tab</w:t>
      </w:r>
      <w:r w:rsidR="00F32842" w:rsidRPr="00E15921">
        <w:rPr>
          <w:rFonts w:ascii="Times New Roman" w:hAnsi="Times New Roman" w:cs="Times New Roman"/>
        </w:rPr>
        <w:t>)</w:t>
      </w:r>
      <w:r w:rsidRPr="00E15921">
        <w:rPr>
          <w:rFonts w:ascii="Times New Roman" w:hAnsi="Times New Roman" w:cs="Times New Roman"/>
        </w:rPr>
        <w:t xml:space="preserve"> called C</w:t>
      </w:r>
      <w:r w:rsidR="00026FB9" w:rsidRPr="00E15921">
        <w:rPr>
          <w:rFonts w:ascii="Times New Roman" w:hAnsi="Times New Roman" w:cs="Times New Roman"/>
        </w:rPr>
        <w:t>D</w:t>
      </w:r>
      <w:r w:rsidRPr="00E15921">
        <w:rPr>
          <w:rFonts w:ascii="Times New Roman" w:hAnsi="Times New Roman" w:cs="Times New Roman"/>
        </w:rPr>
        <w:t xml:space="preserve"> by </w:t>
      </w:r>
      <w:r w:rsidR="00026FB9" w:rsidRPr="00E15921">
        <w:rPr>
          <w:rFonts w:ascii="Times New Roman" w:hAnsi="Times New Roman" w:cs="Times New Roman"/>
        </w:rPr>
        <w:t>Payee</w:t>
      </w:r>
      <w:r w:rsidRPr="00E15921">
        <w:rPr>
          <w:rFonts w:ascii="Times New Roman" w:hAnsi="Times New Roman" w:cs="Times New Roman"/>
        </w:rPr>
        <w:t>.</w:t>
      </w:r>
    </w:p>
    <w:p w14:paraId="18157A21" w14:textId="77777777" w:rsidR="00A40248" w:rsidRPr="00E15921" w:rsidRDefault="00026FB9" w:rsidP="005D6C85">
      <w:pPr>
        <w:pStyle w:val="ListParagraph"/>
        <w:numPr>
          <w:ilvl w:val="1"/>
          <w:numId w:val="49"/>
        </w:numPr>
        <w:rPr>
          <w:rFonts w:ascii="Times New Roman" w:hAnsi="Times New Roman" w:cs="Times New Roman"/>
        </w:rPr>
      </w:pPr>
      <w:r w:rsidRPr="00E15921">
        <w:rPr>
          <w:rFonts w:ascii="Times New Roman" w:hAnsi="Times New Roman" w:cs="Times New Roman"/>
        </w:rPr>
        <w:t>Add Amo</w:t>
      </w:r>
      <w:r w:rsidR="00A40248" w:rsidRPr="00E15921">
        <w:rPr>
          <w:rFonts w:ascii="Times New Roman" w:hAnsi="Times New Roman" w:cs="Times New Roman"/>
        </w:rPr>
        <w:t>unt Paid and Payee to the grid.</w:t>
      </w:r>
    </w:p>
    <w:p w14:paraId="5522850C" w14:textId="34723B58" w:rsidR="00A40248" w:rsidRPr="00E15921" w:rsidRDefault="00026FB9" w:rsidP="005D6C85">
      <w:pPr>
        <w:pStyle w:val="ListParagraph"/>
        <w:numPr>
          <w:ilvl w:val="1"/>
          <w:numId w:val="49"/>
        </w:numPr>
        <w:rPr>
          <w:rFonts w:ascii="Times New Roman" w:hAnsi="Times New Roman" w:cs="Times New Roman"/>
        </w:rPr>
      </w:pPr>
      <w:r w:rsidRPr="00E15921">
        <w:rPr>
          <w:rFonts w:ascii="Times New Roman" w:hAnsi="Times New Roman" w:cs="Times New Roman"/>
        </w:rPr>
        <w:t>Using the Show Me feature, view the d</w:t>
      </w:r>
      <w:r w:rsidR="00B64B30" w:rsidRPr="00E15921">
        <w:rPr>
          <w:rFonts w:ascii="Times New Roman" w:hAnsi="Times New Roman" w:cs="Times New Roman"/>
        </w:rPr>
        <w:t>ata in a box-and-whiskers plot.</w:t>
      </w:r>
    </w:p>
    <w:p w14:paraId="2B961031" w14:textId="77777777" w:rsidR="00FD21CD" w:rsidRPr="00E15921" w:rsidRDefault="00FD21CD" w:rsidP="005D6C85">
      <w:pPr>
        <w:pStyle w:val="ListParagraph"/>
        <w:ind w:left="1440"/>
        <w:rPr>
          <w:rFonts w:ascii="Times New Roman" w:hAnsi="Times New Roman" w:cs="Times New Roman"/>
        </w:rPr>
      </w:pPr>
    </w:p>
    <w:p w14:paraId="3F827F98" w14:textId="1C21DFA7" w:rsidR="00B64B30" w:rsidRPr="005D6C85" w:rsidRDefault="00026FB9" w:rsidP="005D6C85">
      <w:pPr>
        <w:pStyle w:val="ListParagraph"/>
        <w:ind w:left="1440"/>
        <w:rPr>
          <w:rFonts w:ascii="Times New Roman" w:hAnsi="Times New Roman" w:cs="Times New Roman"/>
          <w:b/>
        </w:rPr>
      </w:pPr>
      <w:r w:rsidRPr="005D6C85">
        <w:rPr>
          <w:rFonts w:ascii="Times New Roman" w:hAnsi="Times New Roman" w:cs="Times New Roman"/>
          <w:b/>
        </w:rPr>
        <w:t>Which payee has been paid the most?</w:t>
      </w:r>
      <w:r w:rsidR="00E86AF4" w:rsidRPr="00E15921">
        <w:rPr>
          <w:rFonts w:ascii="Times New Roman" w:hAnsi="Times New Roman" w:cs="Times New Roman"/>
          <w:b/>
        </w:rPr>
        <w:t xml:space="preserve"> </w:t>
      </w:r>
      <w:r w:rsidR="00B64B30" w:rsidRPr="005D6C85">
        <w:rPr>
          <w:rFonts w:ascii="Times New Roman" w:hAnsi="Times New Roman" w:cs="Times New Roman"/>
          <w:b/>
        </w:rPr>
        <w:t>How might this type of visualization be useful in other settings?</w:t>
      </w:r>
    </w:p>
    <w:p w14:paraId="0DE885EC" w14:textId="77777777" w:rsidR="00026FB9" w:rsidRPr="005D6C85" w:rsidRDefault="00026FB9" w:rsidP="00026FB9">
      <w:pPr>
        <w:pStyle w:val="ListParagraph"/>
        <w:rPr>
          <w:rFonts w:ascii="Times New Roman" w:hAnsi="Times New Roman" w:cs="Times New Roman"/>
          <w:b/>
        </w:rPr>
      </w:pPr>
    </w:p>
    <w:p w14:paraId="5BB1F654" w14:textId="219703FA" w:rsidR="00A40248" w:rsidRPr="00E15921" w:rsidRDefault="00026FB9" w:rsidP="00B04836">
      <w:pPr>
        <w:pStyle w:val="ListParagraph"/>
        <w:numPr>
          <w:ilvl w:val="0"/>
          <w:numId w:val="18"/>
        </w:numPr>
        <w:rPr>
          <w:rFonts w:ascii="Times New Roman" w:hAnsi="Times New Roman" w:cs="Times New Roman"/>
        </w:rPr>
      </w:pPr>
      <w:r w:rsidRPr="00E15921">
        <w:rPr>
          <w:rFonts w:ascii="Times New Roman" w:hAnsi="Times New Roman" w:cs="Times New Roman"/>
        </w:rPr>
        <w:t xml:space="preserve">Create a new </w:t>
      </w:r>
      <w:r w:rsidR="0058691A" w:rsidRPr="00E15921">
        <w:rPr>
          <w:rFonts w:ascii="Times New Roman" w:hAnsi="Times New Roman" w:cs="Times New Roman"/>
        </w:rPr>
        <w:t>worksheet (</w:t>
      </w:r>
      <w:r w:rsidRPr="00E15921">
        <w:rPr>
          <w:rFonts w:ascii="Times New Roman" w:hAnsi="Times New Roman" w:cs="Times New Roman"/>
        </w:rPr>
        <w:t>tab</w:t>
      </w:r>
      <w:r w:rsidR="0058691A" w:rsidRPr="00E15921">
        <w:rPr>
          <w:rFonts w:ascii="Times New Roman" w:hAnsi="Times New Roman" w:cs="Times New Roman"/>
        </w:rPr>
        <w:t>)</w:t>
      </w:r>
      <w:r w:rsidRPr="00E15921">
        <w:rPr>
          <w:rFonts w:ascii="Times New Roman" w:hAnsi="Times New Roman" w:cs="Times New Roman"/>
        </w:rPr>
        <w:t xml:space="preserve"> called CD </w:t>
      </w:r>
      <w:r w:rsidR="00A40248" w:rsidRPr="00E15921">
        <w:rPr>
          <w:rFonts w:ascii="Times New Roman" w:hAnsi="Times New Roman" w:cs="Times New Roman"/>
        </w:rPr>
        <w:t>by Week.</w:t>
      </w:r>
    </w:p>
    <w:p w14:paraId="7514514C" w14:textId="77777777" w:rsidR="00A40248" w:rsidRPr="00E15921" w:rsidRDefault="00026FB9" w:rsidP="005D6C85">
      <w:pPr>
        <w:pStyle w:val="ListParagraph"/>
        <w:numPr>
          <w:ilvl w:val="1"/>
          <w:numId w:val="50"/>
        </w:numPr>
        <w:rPr>
          <w:rFonts w:ascii="Times New Roman" w:hAnsi="Times New Roman" w:cs="Times New Roman"/>
        </w:rPr>
      </w:pPr>
      <w:r w:rsidRPr="00E15921">
        <w:rPr>
          <w:rFonts w:ascii="Times New Roman" w:hAnsi="Times New Roman" w:cs="Times New Roman"/>
        </w:rPr>
        <w:t xml:space="preserve">Add Amount </w:t>
      </w:r>
      <w:r w:rsidR="00A40248" w:rsidRPr="00E15921">
        <w:rPr>
          <w:rFonts w:ascii="Times New Roman" w:hAnsi="Times New Roman" w:cs="Times New Roman"/>
        </w:rPr>
        <w:t>Paid and Date Paid to the plot.</w:t>
      </w:r>
    </w:p>
    <w:p w14:paraId="3D6F8867" w14:textId="51D2694B" w:rsidR="00A40248" w:rsidRPr="00E15921" w:rsidRDefault="00026FB9" w:rsidP="005D6C85">
      <w:pPr>
        <w:pStyle w:val="ListParagraph"/>
        <w:numPr>
          <w:ilvl w:val="1"/>
          <w:numId w:val="50"/>
        </w:numPr>
        <w:rPr>
          <w:rFonts w:ascii="Times New Roman" w:hAnsi="Times New Roman" w:cs="Times New Roman"/>
        </w:rPr>
      </w:pPr>
      <w:r w:rsidRPr="00E15921">
        <w:rPr>
          <w:rFonts w:ascii="Times New Roman" w:hAnsi="Times New Roman" w:cs="Times New Roman"/>
        </w:rPr>
        <w:t>Expand Date Paid until Days are shown, then remove Year</w:t>
      </w:r>
      <w:r w:rsidR="00A40248" w:rsidRPr="00E15921">
        <w:rPr>
          <w:rFonts w:ascii="Times New Roman" w:hAnsi="Times New Roman" w:cs="Times New Roman"/>
        </w:rPr>
        <w:t>s</w:t>
      </w:r>
      <w:r w:rsidR="00AD6842">
        <w:rPr>
          <w:rFonts w:ascii="Times New Roman" w:hAnsi="Times New Roman" w:cs="Times New Roman"/>
        </w:rPr>
        <w:t xml:space="preserve">, </w:t>
      </w:r>
      <w:r w:rsidR="00A40248" w:rsidRPr="00E15921">
        <w:rPr>
          <w:rFonts w:ascii="Times New Roman" w:hAnsi="Times New Roman" w:cs="Times New Roman"/>
        </w:rPr>
        <w:t>Quarters</w:t>
      </w:r>
      <w:r w:rsidR="00AD6842">
        <w:rPr>
          <w:rFonts w:ascii="Times New Roman" w:hAnsi="Times New Roman" w:cs="Times New Roman"/>
        </w:rPr>
        <w:t xml:space="preserve">, and </w:t>
      </w:r>
      <w:r w:rsidR="00A40248" w:rsidRPr="00E15921">
        <w:rPr>
          <w:rFonts w:ascii="Times New Roman" w:hAnsi="Times New Roman" w:cs="Times New Roman"/>
        </w:rPr>
        <w:t>Month from the plot.</w:t>
      </w:r>
    </w:p>
    <w:p w14:paraId="1F84809F" w14:textId="77777777" w:rsidR="00EC0E1B" w:rsidRPr="00E15921" w:rsidRDefault="00EC0E1B" w:rsidP="005D6C85">
      <w:pPr>
        <w:pStyle w:val="ListParagraph"/>
        <w:ind w:left="1440"/>
        <w:rPr>
          <w:rFonts w:ascii="Times New Roman" w:hAnsi="Times New Roman" w:cs="Times New Roman"/>
        </w:rPr>
      </w:pPr>
    </w:p>
    <w:p w14:paraId="70124A57" w14:textId="13B680B3" w:rsidR="00026FB9" w:rsidRPr="005D6C85" w:rsidRDefault="00026FB9" w:rsidP="005D6C85">
      <w:pPr>
        <w:pStyle w:val="ListParagraph"/>
        <w:ind w:left="1440"/>
        <w:rPr>
          <w:rFonts w:ascii="Times New Roman" w:hAnsi="Times New Roman" w:cs="Times New Roman"/>
          <w:b/>
        </w:rPr>
      </w:pPr>
      <w:r w:rsidRPr="005D6C85">
        <w:rPr>
          <w:rFonts w:ascii="Times New Roman" w:hAnsi="Times New Roman" w:cs="Times New Roman"/>
          <w:b/>
        </w:rPr>
        <w:t>Company policy is to pay only on the 15</w:t>
      </w:r>
      <w:r w:rsidRPr="005D6C85">
        <w:rPr>
          <w:rFonts w:ascii="Times New Roman" w:hAnsi="Times New Roman" w:cs="Times New Roman"/>
          <w:b/>
          <w:vertAlign w:val="superscript"/>
        </w:rPr>
        <w:t>th</w:t>
      </w:r>
      <w:r w:rsidRPr="005D6C85">
        <w:rPr>
          <w:rFonts w:ascii="Times New Roman" w:hAnsi="Times New Roman" w:cs="Times New Roman"/>
          <w:b/>
        </w:rPr>
        <w:t xml:space="preserve"> or the 30</w:t>
      </w:r>
      <w:r w:rsidRPr="005D6C85">
        <w:rPr>
          <w:rFonts w:ascii="Times New Roman" w:hAnsi="Times New Roman" w:cs="Times New Roman"/>
          <w:b/>
          <w:vertAlign w:val="superscript"/>
        </w:rPr>
        <w:t>th</w:t>
      </w:r>
      <w:r w:rsidRPr="005D6C85">
        <w:rPr>
          <w:rFonts w:ascii="Times New Roman" w:hAnsi="Times New Roman" w:cs="Times New Roman"/>
          <w:b/>
        </w:rPr>
        <w:t xml:space="preserve"> of the month. What total dollar amount is paid off-cycle?</w:t>
      </w:r>
    </w:p>
    <w:p w14:paraId="142BCFE7" w14:textId="59B9F227" w:rsidR="00026FB9" w:rsidRPr="00E15921" w:rsidRDefault="00026FB9" w:rsidP="00026FB9">
      <w:pPr>
        <w:pStyle w:val="ListParagraph"/>
        <w:rPr>
          <w:rFonts w:ascii="Times New Roman" w:hAnsi="Times New Roman" w:cs="Times New Roman"/>
        </w:rPr>
      </w:pPr>
      <w:r w:rsidRPr="00E15921">
        <w:rPr>
          <w:rFonts w:ascii="Times New Roman" w:hAnsi="Times New Roman" w:cs="Times New Roman"/>
        </w:rPr>
        <w:t xml:space="preserve"> </w:t>
      </w:r>
    </w:p>
    <w:p w14:paraId="533FAAA9" w14:textId="4DC90CDA" w:rsidR="00F32842" w:rsidRPr="00E15921" w:rsidRDefault="00026FB9" w:rsidP="00B04836">
      <w:pPr>
        <w:pStyle w:val="ListParagraph"/>
        <w:numPr>
          <w:ilvl w:val="0"/>
          <w:numId w:val="18"/>
        </w:numPr>
        <w:rPr>
          <w:rFonts w:ascii="Times New Roman" w:hAnsi="Times New Roman" w:cs="Times New Roman"/>
        </w:rPr>
      </w:pPr>
      <w:r w:rsidRPr="00E15921">
        <w:rPr>
          <w:rFonts w:ascii="Times New Roman" w:hAnsi="Times New Roman" w:cs="Times New Roman"/>
        </w:rPr>
        <w:t xml:space="preserve">Regarding the off-cycle payments from #2, drill down and identify who was paid with those payments. </w:t>
      </w:r>
      <w:r w:rsidR="00AD6842">
        <w:rPr>
          <w:rFonts w:ascii="Times New Roman" w:hAnsi="Times New Roman" w:cs="Times New Roman"/>
        </w:rPr>
        <w:t>You can easily drill down by clicking on the part of the line that corresponds to amounts paid on the 5</w:t>
      </w:r>
      <w:r w:rsidR="00AD6842" w:rsidRPr="0041291B">
        <w:rPr>
          <w:rFonts w:ascii="Times New Roman" w:hAnsi="Times New Roman" w:cs="Times New Roman"/>
          <w:vertAlign w:val="superscript"/>
        </w:rPr>
        <w:t>th</w:t>
      </w:r>
      <w:r w:rsidR="00AD6842">
        <w:rPr>
          <w:rFonts w:ascii="Times New Roman" w:hAnsi="Times New Roman" w:cs="Times New Roman"/>
        </w:rPr>
        <w:t xml:space="preserve"> of the month (used to report the total in #2 above) and then click on View Data, then Full Data.</w:t>
      </w:r>
    </w:p>
    <w:p w14:paraId="4442C16B" w14:textId="77777777" w:rsidR="00F32842" w:rsidRPr="00E15921" w:rsidRDefault="00F32842" w:rsidP="005D6C85">
      <w:pPr>
        <w:pStyle w:val="ListParagraph"/>
        <w:ind w:left="1440"/>
        <w:rPr>
          <w:rFonts w:ascii="Times New Roman" w:hAnsi="Times New Roman" w:cs="Times New Roman"/>
          <w:b/>
        </w:rPr>
      </w:pPr>
    </w:p>
    <w:p w14:paraId="4D8BA898" w14:textId="3DC4DC43" w:rsidR="00026FB9" w:rsidRPr="005D6C85" w:rsidRDefault="00026FB9" w:rsidP="005D6C85">
      <w:pPr>
        <w:pStyle w:val="ListParagraph"/>
        <w:ind w:left="1440"/>
        <w:rPr>
          <w:rFonts w:ascii="Times New Roman" w:hAnsi="Times New Roman" w:cs="Times New Roman"/>
          <w:b/>
        </w:rPr>
      </w:pPr>
      <w:r w:rsidRPr="005D6C85">
        <w:rPr>
          <w:rFonts w:ascii="Times New Roman" w:hAnsi="Times New Roman" w:cs="Times New Roman"/>
          <w:b/>
        </w:rPr>
        <w:t>In conjunction with Questions #1 and #2 above, does this raise any concerns from an audit or fraud risk perspective?</w:t>
      </w:r>
      <w:r w:rsidR="00A40248" w:rsidRPr="005D6C85">
        <w:rPr>
          <w:rFonts w:ascii="Times New Roman" w:hAnsi="Times New Roman" w:cs="Times New Roman"/>
          <w:b/>
        </w:rPr>
        <w:t xml:space="preserve"> </w:t>
      </w:r>
    </w:p>
    <w:p w14:paraId="200A8348" w14:textId="77777777" w:rsidR="00026FB9" w:rsidRPr="00E15921" w:rsidRDefault="00026FB9" w:rsidP="00026FB9">
      <w:pPr>
        <w:pStyle w:val="ListParagraph"/>
        <w:rPr>
          <w:rFonts w:ascii="Times New Roman" w:hAnsi="Times New Roman" w:cs="Times New Roman"/>
        </w:rPr>
      </w:pPr>
    </w:p>
    <w:p w14:paraId="0033E3FF" w14:textId="77777777" w:rsidR="00AF77D3" w:rsidRPr="00E15921" w:rsidRDefault="00AF77D3" w:rsidP="00AF77D3">
      <w:pPr>
        <w:rPr>
          <w:rFonts w:ascii="Times New Roman" w:hAnsi="Times New Roman" w:cs="Times New Roman"/>
          <w:sz w:val="24"/>
          <w:szCs w:val="24"/>
        </w:rPr>
      </w:pPr>
      <w:r w:rsidRPr="00E15921">
        <w:rPr>
          <w:rFonts w:ascii="Times New Roman" w:hAnsi="Times New Roman" w:cs="Times New Roman"/>
          <w:sz w:val="24"/>
          <w:szCs w:val="24"/>
        </w:rPr>
        <w:t xml:space="preserve">Please note: if you need additional assistance or wish to learn more on your own, Tableau has an excellent set of free training videos at: </w:t>
      </w:r>
      <w:hyperlink r:id="rId29" w:history="1">
        <w:r w:rsidRPr="00E15921">
          <w:rPr>
            <w:rStyle w:val="Hyperlink"/>
            <w:rFonts w:ascii="Times New Roman" w:hAnsi="Times New Roman" w:cs="Times New Roman"/>
            <w:sz w:val="24"/>
            <w:szCs w:val="24"/>
          </w:rPr>
          <w:t>https://www.tableau.com/learn/training</w:t>
        </w:r>
      </w:hyperlink>
      <w:r w:rsidRPr="00E15921">
        <w:rPr>
          <w:rStyle w:val="Hyperlink"/>
          <w:rFonts w:ascii="Times New Roman" w:hAnsi="Times New Roman" w:cs="Times New Roman"/>
          <w:sz w:val="24"/>
          <w:szCs w:val="24"/>
        </w:rPr>
        <w:t xml:space="preserve">. </w:t>
      </w:r>
    </w:p>
    <w:p w14:paraId="3FB4EC61" w14:textId="6BE66169" w:rsidR="006C3BB3" w:rsidRPr="00E15921" w:rsidRDefault="006C3BB3" w:rsidP="00072F8E">
      <w:pPr>
        <w:rPr>
          <w:rStyle w:val="Hyperlink"/>
          <w:rFonts w:ascii="Times New Roman" w:hAnsi="Times New Roman" w:cs="Times New Roman"/>
          <w:sz w:val="24"/>
          <w:szCs w:val="24"/>
        </w:rPr>
      </w:pPr>
      <w:r w:rsidRPr="00E15921">
        <w:rPr>
          <w:rStyle w:val="Hyperlink"/>
          <w:rFonts w:ascii="Times New Roman" w:hAnsi="Times New Roman" w:cs="Times New Roman"/>
          <w:sz w:val="24"/>
          <w:szCs w:val="24"/>
        </w:rPr>
        <w:t xml:space="preserve"> </w:t>
      </w:r>
    </w:p>
    <w:p w14:paraId="19EFC6D8" w14:textId="6EBF66DA" w:rsidR="00F24FE9" w:rsidRPr="00E15921" w:rsidRDefault="00F24FE9">
      <w:pPr>
        <w:rPr>
          <w:rFonts w:ascii="Times New Roman" w:hAnsi="Times New Roman" w:cs="Times New Roman"/>
          <w:sz w:val="24"/>
          <w:szCs w:val="24"/>
        </w:rPr>
      </w:pPr>
      <w:r w:rsidRPr="00E15921">
        <w:rPr>
          <w:rFonts w:ascii="Times New Roman" w:hAnsi="Times New Roman" w:cs="Times New Roman"/>
          <w:sz w:val="24"/>
          <w:szCs w:val="24"/>
        </w:rPr>
        <w:br w:type="page"/>
      </w:r>
    </w:p>
    <w:p w14:paraId="3FD9B281" w14:textId="563A7EB2" w:rsidR="006B484D" w:rsidRPr="00E15921" w:rsidRDefault="00F24FE9" w:rsidP="00394510">
      <w:pPr>
        <w:outlineLvl w:val="0"/>
        <w:rPr>
          <w:rFonts w:ascii="Times New Roman" w:hAnsi="Times New Roman" w:cs="Times New Roman"/>
          <w:b/>
          <w:sz w:val="24"/>
          <w:szCs w:val="24"/>
        </w:rPr>
      </w:pPr>
      <w:r w:rsidRPr="00E15921">
        <w:rPr>
          <w:rFonts w:ascii="Times New Roman" w:hAnsi="Times New Roman" w:cs="Times New Roman"/>
          <w:b/>
          <w:sz w:val="24"/>
          <w:szCs w:val="24"/>
        </w:rPr>
        <w:lastRenderedPageBreak/>
        <w:t>Chapter 17</w:t>
      </w:r>
    </w:p>
    <w:p w14:paraId="1D1B513A" w14:textId="7D1F4844" w:rsidR="00F24FE9" w:rsidRPr="00E15921" w:rsidRDefault="00F24FE9" w:rsidP="00D520BC">
      <w:pPr>
        <w:rPr>
          <w:rFonts w:ascii="Times New Roman" w:hAnsi="Times New Roman" w:cs="Times New Roman"/>
          <w:sz w:val="24"/>
          <w:szCs w:val="24"/>
        </w:rPr>
      </w:pPr>
      <w:r w:rsidRPr="00E15921">
        <w:rPr>
          <w:rFonts w:ascii="Times New Roman" w:hAnsi="Times New Roman" w:cs="Times New Roman"/>
          <w:sz w:val="24"/>
          <w:szCs w:val="24"/>
        </w:rPr>
        <w:t>Final</w:t>
      </w:r>
      <w:r w:rsidR="0022096A" w:rsidRPr="00E15921">
        <w:rPr>
          <w:rFonts w:ascii="Times New Roman" w:hAnsi="Times New Roman" w:cs="Times New Roman"/>
          <w:sz w:val="24"/>
          <w:szCs w:val="24"/>
        </w:rPr>
        <w:t>/review</w:t>
      </w:r>
      <w:r w:rsidRPr="00E15921">
        <w:rPr>
          <w:rFonts w:ascii="Times New Roman" w:hAnsi="Times New Roman" w:cs="Times New Roman"/>
          <w:sz w:val="24"/>
          <w:szCs w:val="24"/>
        </w:rPr>
        <w:t xml:space="preserve"> analytical procedures are a key part of wrapping up the audit.</w:t>
      </w:r>
      <w:r w:rsidR="0022096A" w:rsidRPr="00E15921">
        <w:rPr>
          <w:rFonts w:ascii="Times New Roman" w:hAnsi="Times New Roman" w:cs="Times New Roman"/>
          <w:sz w:val="24"/>
          <w:szCs w:val="24"/>
        </w:rPr>
        <w:t xml:space="preserve"> Often times, the procedures involve reperforming risk assessment procedures done during planning and making sure that sufficient audit evidence was obtained to explain any notable differences. Please complete the following questions.</w:t>
      </w:r>
    </w:p>
    <w:p w14:paraId="5AC1E315" w14:textId="2B65B2C5" w:rsidR="00B83710" w:rsidRDefault="0022096A" w:rsidP="0022096A">
      <w:pPr>
        <w:pStyle w:val="ListParagraph"/>
        <w:numPr>
          <w:ilvl w:val="0"/>
          <w:numId w:val="19"/>
        </w:numPr>
        <w:rPr>
          <w:rFonts w:ascii="Times New Roman" w:hAnsi="Times New Roman" w:cs="Times New Roman"/>
        </w:rPr>
      </w:pPr>
      <w:r w:rsidRPr="00E15921">
        <w:rPr>
          <w:rFonts w:ascii="Times New Roman" w:hAnsi="Times New Roman" w:cs="Times New Roman"/>
        </w:rPr>
        <w:t xml:space="preserve">In Chapter 4, you were asked to identify customers with large total sales volume. One large customer was identified as having an unusually large balance. </w:t>
      </w:r>
    </w:p>
    <w:p w14:paraId="7787F2D9" w14:textId="77777777" w:rsidR="001F3016" w:rsidRDefault="001F3016" w:rsidP="005D6C85">
      <w:pPr>
        <w:pStyle w:val="ListParagraph"/>
        <w:rPr>
          <w:rFonts w:ascii="Times New Roman" w:hAnsi="Times New Roman" w:cs="Times New Roman"/>
        </w:rPr>
      </w:pPr>
    </w:p>
    <w:p w14:paraId="607D6BFD" w14:textId="73673DFC" w:rsidR="0022096A" w:rsidRPr="005D6C85" w:rsidRDefault="0022096A" w:rsidP="005D6C85">
      <w:pPr>
        <w:pStyle w:val="ListParagraph"/>
        <w:ind w:left="1440"/>
        <w:rPr>
          <w:rFonts w:ascii="Times New Roman" w:hAnsi="Times New Roman" w:cs="Times New Roman"/>
          <w:b/>
        </w:rPr>
      </w:pPr>
      <w:r w:rsidRPr="005D6C85">
        <w:rPr>
          <w:rFonts w:ascii="Times New Roman" w:hAnsi="Times New Roman" w:cs="Times New Roman"/>
          <w:b/>
        </w:rPr>
        <w:t>What substantive procedures should have been completed during the audit to provide evidence that the revenue related to this one customer was fairly stated?</w:t>
      </w:r>
    </w:p>
    <w:p w14:paraId="46A4BFD2" w14:textId="77777777" w:rsidR="0022096A" w:rsidRPr="00E15921" w:rsidRDefault="0022096A" w:rsidP="0022096A">
      <w:pPr>
        <w:pStyle w:val="ListParagraph"/>
        <w:rPr>
          <w:rFonts w:ascii="Times New Roman" w:hAnsi="Times New Roman" w:cs="Times New Roman"/>
        </w:rPr>
      </w:pPr>
      <w:r w:rsidRPr="00E15921">
        <w:rPr>
          <w:rFonts w:ascii="Times New Roman" w:hAnsi="Times New Roman" w:cs="Times New Roman"/>
        </w:rPr>
        <w:t xml:space="preserve"> </w:t>
      </w:r>
    </w:p>
    <w:p w14:paraId="700CF358" w14:textId="3C70CA72" w:rsidR="00B83710" w:rsidRDefault="00FB5433" w:rsidP="00355841">
      <w:pPr>
        <w:pStyle w:val="ListParagraph"/>
        <w:numPr>
          <w:ilvl w:val="0"/>
          <w:numId w:val="19"/>
        </w:numPr>
        <w:rPr>
          <w:rFonts w:ascii="Times New Roman" w:hAnsi="Times New Roman" w:cs="Times New Roman"/>
        </w:rPr>
      </w:pPr>
      <w:r w:rsidRPr="00E15921">
        <w:rPr>
          <w:rFonts w:ascii="Times New Roman" w:hAnsi="Times New Roman" w:cs="Times New Roman"/>
        </w:rPr>
        <w:t xml:space="preserve">In Chapter 5, you forecasted Q4 sales and then compared them to actual sales. This suggested that some months had higher sales than expected. </w:t>
      </w:r>
    </w:p>
    <w:p w14:paraId="4E134BDC" w14:textId="77777777" w:rsidR="001F3016" w:rsidRDefault="001F3016" w:rsidP="005D6C85">
      <w:pPr>
        <w:pStyle w:val="ListParagraph"/>
        <w:rPr>
          <w:rFonts w:ascii="Times New Roman" w:hAnsi="Times New Roman" w:cs="Times New Roman"/>
        </w:rPr>
      </w:pPr>
    </w:p>
    <w:p w14:paraId="342452B0" w14:textId="6FBE3BE7" w:rsidR="0022096A" w:rsidRPr="005D6C85" w:rsidRDefault="00FB5433" w:rsidP="005D6C85">
      <w:pPr>
        <w:pStyle w:val="ListParagraph"/>
        <w:ind w:left="1440"/>
        <w:rPr>
          <w:rFonts w:ascii="Times New Roman" w:hAnsi="Times New Roman" w:cs="Times New Roman"/>
          <w:b/>
        </w:rPr>
      </w:pPr>
      <w:r w:rsidRPr="005D6C85">
        <w:rPr>
          <w:rFonts w:ascii="Times New Roman" w:hAnsi="Times New Roman" w:cs="Times New Roman"/>
          <w:b/>
        </w:rPr>
        <w:t>What substantive procedures should have been completed during the audit to provide evidence that revenu</w:t>
      </w:r>
      <w:r w:rsidR="003528DE" w:rsidRPr="005D6C85">
        <w:rPr>
          <w:rFonts w:ascii="Times New Roman" w:hAnsi="Times New Roman" w:cs="Times New Roman"/>
          <w:b/>
        </w:rPr>
        <w:t>e during Q4 was not overstated?</w:t>
      </w:r>
    </w:p>
    <w:p w14:paraId="0EC9D48A" w14:textId="10CE1F7D" w:rsidR="00FB5433" w:rsidRPr="00E15921" w:rsidRDefault="00FB5433" w:rsidP="00FB5433">
      <w:pPr>
        <w:pStyle w:val="ListParagraph"/>
        <w:rPr>
          <w:rFonts w:ascii="Times New Roman" w:hAnsi="Times New Roman" w:cs="Times New Roman"/>
        </w:rPr>
      </w:pPr>
      <w:r w:rsidRPr="00E15921">
        <w:rPr>
          <w:rFonts w:ascii="Times New Roman" w:hAnsi="Times New Roman" w:cs="Times New Roman"/>
        </w:rPr>
        <w:t xml:space="preserve"> </w:t>
      </w:r>
    </w:p>
    <w:p w14:paraId="5D6B590A" w14:textId="58A15E8A" w:rsidR="00B83710" w:rsidRDefault="00113087" w:rsidP="00113087">
      <w:pPr>
        <w:pStyle w:val="ListParagraph"/>
        <w:numPr>
          <w:ilvl w:val="0"/>
          <w:numId w:val="19"/>
        </w:numPr>
        <w:rPr>
          <w:rFonts w:ascii="Times New Roman" w:hAnsi="Times New Roman" w:cs="Times New Roman"/>
        </w:rPr>
      </w:pPr>
      <w:r w:rsidRPr="00E15921">
        <w:rPr>
          <w:rFonts w:ascii="Times New Roman" w:hAnsi="Times New Roman" w:cs="Times New Roman"/>
        </w:rPr>
        <w:t xml:space="preserve">Final/review analytics provide the auditor with a chance to take one last, big-picture view of the audited entity’s financial statements. </w:t>
      </w:r>
    </w:p>
    <w:p w14:paraId="41B4BF95" w14:textId="77777777" w:rsidR="001F3016" w:rsidRDefault="001F3016" w:rsidP="005D6C85">
      <w:pPr>
        <w:pStyle w:val="ListParagraph"/>
        <w:rPr>
          <w:rFonts w:ascii="Times New Roman" w:hAnsi="Times New Roman" w:cs="Times New Roman"/>
        </w:rPr>
      </w:pPr>
    </w:p>
    <w:p w14:paraId="75B14A1B" w14:textId="254BECD8" w:rsidR="0041291B" w:rsidRDefault="00113087" w:rsidP="0041291B">
      <w:pPr>
        <w:pStyle w:val="ListParagraph"/>
        <w:ind w:left="1440"/>
        <w:rPr>
          <w:rFonts w:ascii="Times New Roman" w:hAnsi="Times New Roman" w:cs="Times New Roman"/>
          <w:b/>
        </w:rPr>
      </w:pPr>
      <w:r w:rsidRPr="005D6C85">
        <w:rPr>
          <w:rFonts w:ascii="Times New Roman" w:hAnsi="Times New Roman" w:cs="Times New Roman"/>
          <w:b/>
        </w:rPr>
        <w:t>What purpose does this serve, and how can it be different than detailed substantive testing?</w:t>
      </w:r>
    </w:p>
    <w:p w14:paraId="6CC9E59F" w14:textId="294553EB" w:rsidR="0041291B" w:rsidRDefault="0041291B" w:rsidP="0041291B">
      <w:pPr>
        <w:rPr>
          <w:rFonts w:ascii="Times New Roman" w:hAnsi="Times New Roman" w:cs="Times New Roman"/>
          <w:b/>
        </w:rPr>
      </w:pPr>
    </w:p>
    <w:p w14:paraId="63B130FF" w14:textId="1FB195C2" w:rsidR="0041291B" w:rsidRDefault="0041291B">
      <w:pPr>
        <w:rPr>
          <w:rFonts w:ascii="Times New Roman" w:hAnsi="Times New Roman" w:cs="Times New Roman"/>
          <w:b/>
        </w:rPr>
      </w:pPr>
      <w:r>
        <w:rPr>
          <w:rFonts w:ascii="Times New Roman" w:hAnsi="Times New Roman" w:cs="Times New Roman"/>
          <w:b/>
        </w:rPr>
        <w:br w:type="page"/>
      </w:r>
    </w:p>
    <w:p w14:paraId="60E3FEBB" w14:textId="2E69EC46" w:rsidR="0041291B" w:rsidRPr="00E15921" w:rsidRDefault="0041291B" w:rsidP="0041291B">
      <w:pPr>
        <w:outlineLvl w:val="0"/>
        <w:rPr>
          <w:rFonts w:ascii="Times New Roman" w:hAnsi="Times New Roman" w:cs="Times New Roman"/>
          <w:b/>
          <w:sz w:val="24"/>
          <w:szCs w:val="24"/>
        </w:rPr>
      </w:pPr>
      <w:r>
        <w:rPr>
          <w:rFonts w:ascii="Times New Roman" w:hAnsi="Times New Roman" w:cs="Times New Roman"/>
          <w:b/>
          <w:sz w:val="24"/>
          <w:szCs w:val="24"/>
        </w:rPr>
        <w:lastRenderedPageBreak/>
        <w:t>Appendix B</w:t>
      </w:r>
    </w:p>
    <w:p w14:paraId="4E54B283" w14:textId="4BD593B9" w:rsidR="0041291B" w:rsidRDefault="0041291B" w:rsidP="0041291B">
      <w:pPr>
        <w:rPr>
          <w:rFonts w:ascii="Times New Roman" w:hAnsi="Times New Roman" w:cs="Times New Roman"/>
          <w:sz w:val="24"/>
          <w:szCs w:val="24"/>
        </w:rPr>
      </w:pPr>
      <w:r>
        <w:rPr>
          <w:rFonts w:ascii="Times New Roman" w:hAnsi="Times New Roman" w:cs="Times New Roman"/>
          <w:sz w:val="24"/>
          <w:szCs w:val="24"/>
        </w:rPr>
        <w:t xml:space="preserve">This case has you do a deeper analysis of the valuation and allocation assertion for Inventory. </w:t>
      </w:r>
    </w:p>
    <w:p w14:paraId="673F48B7" w14:textId="77777777" w:rsidR="0041291B" w:rsidRPr="00876390"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 xml:space="preserve">Open </w:t>
      </w:r>
      <w:r>
        <w:rPr>
          <w:rFonts w:ascii="Times New Roman" w:hAnsi="Times New Roman" w:cs="Times New Roman"/>
        </w:rPr>
        <w:t>the Tableau packaged workbook called “Inventory Case”</w:t>
      </w:r>
    </w:p>
    <w:p w14:paraId="01D57B10"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 xml:space="preserve">Click on Sheet 1 and call it Visualization </w:t>
      </w:r>
      <w:r>
        <w:rPr>
          <w:rFonts w:ascii="Times New Roman" w:hAnsi="Times New Roman" w:cs="Times New Roman"/>
        </w:rPr>
        <w:t>1</w:t>
      </w:r>
      <w:r w:rsidRPr="00CF3699">
        <w:rPr>
          <w:rFonts w:ascii="Times New Roman" w:hAnsi="Times New Roman" w:cs="Times New Roman"/>
        </w:rPr>
        <w:t>.</w:t>
      </w:r>
    </w:p>
    <w:p w14:paraId="75DEBB79"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Calculate a new variable called Margin</w:t>
      </w:r>
    </w:p>
    <w:p w14:paraId="7CCB06AB" w14:textId="77777777" w:rsidR="0041291B" w:rsidRPr="00CF3699" w:rsidRDefault="0041291B" w:rsidP="0041291B">
      <w:pPr>
        <w:pStyle w:val="ListParagraph"/>
        <w:numPr>
          <w:ilvl w:val="1"/>
          <w:numId w:val="52"/>
        </w:numPr>
        <w:spacing w:after="160" w:line="259" w:lineRule="auto"/>
        <w:contextualSpacing/>
        <w:rPr>
          <w:rFonts w:ascii="Times New Roman" w:hAnsi="Times New Roman" w:cs="Times New Roman"/>
        </w:rPr>
      </w:pPr>
      <w:r w:rsidRPr="00CF3699">
        <w:rPr>
          <w:rFonts w:ascii="Times New Roman" w:hAnsi="Times New Roman" w:cs="Times New Roman"/>
        </w:rPr>
        <w:t xml:space="preserve">Right click </w:t>
      </w:r>
      <w:r>
        <w:rPr>
          <w:rFonts w:ascii="Times New Roman" w:hAnsi="Times New Roman" w:cs="Times New Roman"/>
        </w:rPr>
        <w:t>underneath the measures (the green variables in the Tables pane)</w:t>
      </w:r>
      <w:r w:rsidRPr="00CF3699">
        <w:rPr>
          <w:rFonts w:ascii="Times New Roman" w:hAnsi="Times New Roman" w:cs="Times New Roman"/>
        </w:rPr>
        <w:t xml:space="preserve"> and select Create Calculated Field</w:t>
      </w:r>
    </w:p>
    <w:p w14:paraId="13CBCCAE" w14:textId="77777777" w:rsidR="0041291B" w:rsidRPr="00CF3699" w:rsidRDefault="0041291B" w:rsidP="0041291B">
      <w:pPr>
        <w:pStyle w:val="ListParagraph"/>
        <w:numPr>
          <w:ilvl w:val="1"/>
          <w:numId w:val="52"/>
        </w:numPr>
        <w:spacing w:after="160" w:line="259" w:lineRule="auto"/>
        <w:contextualSpacing/>
        <w:rPr>
          <w:rFonts w:ascii="Times New Roman" w:hAnsi="Times New Roman" w:cs="Times New Roman"/>
        </w:rPr>
      </w:pPr>
      <w:r w:rsidRPr="00CF3699">
        <w:rPr>
          <w:rFonts w:ascii="Times New Roman" w:hAnsi="Times New Roman" w:cs="Times New Roman"/>
        </w:rPr>
        <w:t>Name the field ‘Margin’</w:t>
      </w:r>
    </w:p>
    <w:p w14:paraId="0C77DABF" w14:textId="77777777" w:rsidR="0041291B" w:rsidRDefault="0041291B" w:rsidP="0041291B">
      <w:pPr>
        <w:pStyle w:val="ListParagraph"/>
        <w:numPr>
          <w:ilvl w:val="1"/>
          <w:numId w:val="52"/>
        </w:numPr>
        <w:spacing w:after="160" w:line="259" w:lineRule="auto"/>
        <w:contextualSpacing/>
        <w:rPr>
          <w:rFonts w:ascii="Times New Roman" w:hAnsi="Times New Roman" w:cs="Times New Roman"/>
        </w:rPr>
      </w:pPr>
      <w:r w:rsidRPr="00CF3699">
        <w:rPr>
          <w:rFonts w:ascii="Times New Roman" w:hAnsi="Times New Roman" w:cs="Times New Roman"/>
        </w:rPr>
        <w:t xml:space="preserve">The equation should be </w:t>
      </w:r>
      <w:r>
        <w:rPr>
          <w:rFonts w:ascii="Times New Roman" w:hAnsi="Times New Roman" w:cs="Times New Roman"/>
        </w:rPr>
        <w:t>([</w:t>
      </w:r>
      <w:r w:rsidRPr="00CF3699">
        <w:rPr>
          <w:rFonts w:ascii="Times New Roman" w:hAnsi="Times New Roman" w:cs="Times New Roman"/>
        </w:rPr>
        <w:t>Sales Price</w:t>
      </w:r>
      <w:r>
        <w:rPr>
          <w:rFonts w:ascii="Times New Roman" w:hAnsi="Times New Roman" w:cs="Times New Roman"/>
        </w:rPr>
        <w:t>1</w:t>
      </w:r>
      <w:r w:rsidRPr="00CF3699">
        <w:rPr>
          <w:rFonts w:ascii="Times New Roman" w:hAnsi="Times New Roman" w:cs="Times New Roman"/>
        </w:rPr>
        <w:t xml:space="preserve"> from the </w:t>
      </w:r>
      <w:r>
        <w:rPr>
          <w:rFonts w:ascii="Times New Roman" w:hAnsi="Times New Roman" w:cs="Times New Roman"/>
          <w:b/>
        </w:rPr>
        <w:t>Shipping</w:t>
      </w:r>
      <w:r w:rsidRPr="00CF3699">
        <w:rPr>
          <w:rFonts w:ascii="Times New Roman" w:hAnsi="Times New Roman" w:cs="Times New Roman"/>
          <w:b/>
        </w:rPr>
        <w:t xml:space="preserve"> </w:t>
      </w:r>
      <w:r w:rsidRPr="00CF3699">
        <w:rPr>
          <w:rFonts w:ascii="Times New Roman" w:hAnsi="Times New Roman" w:cs="Times New Roman"/>
        </w:rPr>
        <w:t xml:space="preserve">section </w:t>
      </w:r>
      <w:r>
        <w:rPr>
          <w:rFonts w:ascii="Times New Roman" w:hAnsi="Times New Roman" w:cs="Times New Roman"/>
          <w:i/>
        </w:rPr>
        <w:t>minus</w:t>
      </w:r>
      <w:r w:rsidRPr="00CF3699">
        <w:rPr>
          <w:rFonts w:ascii="Times New Roman" w:hAnsi="Times New Roman" w:cs="Times New Roman"/>
        </w:rPr>
        <w:t xml:space="preserve"> Unit Cost</w:t>
      </w:r>
      <w:r>
        <w:rPr>
          <w:rFonts w:ascii="Times New Roman" w:hAnsi="Times New Roman" w:cs="Times New Roman"/>
        </w:rPr>
        <w:t xml:space="preserve"> from the </w:t>
      </w:r>
      <w:r>
        <w:rPr>
          <w:rFonts w:ascii="Times New Roman" w:hAnsi="Times New Roman" w:cs="Times New Roman"/>
          <w:b/>
        </w:rPr>
        <w:t xml:space="preserve">Inventory </w:t>
      </w:r>
      <w:r>
        <w:rPr>
          <w:rFonts w:ascii="Times New Roman" w:hAnsi="Times New Roman" w:cs="Times New Roman"/>
        </w:rPr>
        <w:t xml:space="preserve">section])*Ship Quantity from the </w:t>
      </w:r>
      <w:r>
        <w:rPr>
          <w:rFonts w:ascii="Times New Roman" w:hAnsi="Times New Roman" w:cs="Times New Roman"/>
          <w:b/>
        </w:rPr>
        <w:t>Shipping</w:t>
      </w:r>
      <w:r>
        <w:rPr>
          <w:rFonts w:ascii="Times New Roman" w:hAnsi="Times New Roman" w:cs="Times New Roman"/>
        </w:rPr>
        <w:t xml:space="preserve"> section</w:t>
      </w:r>
      <w:r w:rsidRPr="00CF3699">
        <w:rPr>
          <w:rFonts w:ascii="Times New Roman" w:hAnsi="Times New Roman" w:cs="Times New Roman"/>
        </w:rPr>
        <w:t>. Press OK.</w:t>
      </w:r>
    </w:p>
    <w:p w14:paraId="6D0F9951" w14:textId="77777777" w:rsidR="0041291B" w:rsidRPr="00CF3699" w:rsidRDefault="0041291B" w:rsidP="0041291B">
      <w:pPr>
        <w:pStyle w:val="ListParagraph"/>
        <w:numPr>
          <w:ilvl w:val="2"/>
          <w:numId w:val="52"/>
        </w:numPr>
        <w:spacing w:after="160" w:line="259" w:lineRule="auto"/>
        <w:contextualSpacing/>
        <w:rPr>
          <w:rFonts w:ascii="Times New Roman" w:hAnsi="Times New Roman" w:cs="Times New Roman"/>
        </w:rPr>
      </w:pPr>
      <w:r>
        <w:rPr>
          <w:rFonts w:ascii="Times New Roman" w:hAnsi="Times New Roman" w:cs="Times New Roman"/>
        </w:rPr>
        <w:t>Hint: make sure you include the parentheses around the price minus cost expression, otherwise your margin will be incorrectly calculated and incorrectly summed later on!</w:t>
      </w:r>
    </w:p>
    <w:p w14:paraId="0A79A0A8"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Drag “Product Number</w:t>
      </w:r>
      <w:r>
        <w:rPr>
          <w:rFonts w:ascii="Times New Roman" w:hAnsi="Times New Roman" w:cs="Times New Roman"/>
        </w:rPr>
        <w:t>1</w:t>
      </w:r>
      <w:r w:rsidRPr="00CF3699">
        <w:rPr>
          <w:rFonts w:ascii="Times New Roman" w:hAnsi="Times New Roman" w:cs="Times New Roman"/>
        </w:rPr>
        <w:t xml:space="preserve">” from the </w:t>
      </w:r>
      <w:r>
        <w:rPr>
          <w:rFonts w:ascii="Times New Roman" w:hAnsi="Times New Roman" w:cs="Times New Roman"/>
          <w:b/>
        </w:rPr>
        <w:t>Shipping</w:t>
      </w:r>
      <w:r w:rsidRPr="00CF3699">
        <w:rPr>
          <w:rFonts w:ascii="Times New Roman" w:hAnsi="Times New Roman" w:cs="Times New Roman"/>
          <w:b/>
        </w:rPr>
        <w:t xml:space="preserve"> </w:t>
      </w:r>
      <w:r w:rsidRPr="00CF3699">
        <w:rPr>
          <w:rFonts w:ascii="Times New Roman" w:hAnsi="Times New Roman" w:cs="Times New Roman"/>
        </w:rPr>
        <w:t>portion into the Columns field.</w:t>
      </w:r>
    </w:p>
    <w:p w14:paraId="7714F39E"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Drag “</w:t>
      </w:r>
      <w:r>
        <w:rPr>
          <w:rFonts w:ascii="Times New Roman" w:hAnsi="Times New Roman" w:cs="Times New Roman"/>
        </w:rPr>
        <w:t>Ship</w:t>
      </w:r>
      <w:r w:rsidRPr="00CF3699">
        <w:rPr>
          <w:rFonts w:ascii="Times New Roman" w:hAnsi="Times New Roman" w:cs="Times New Roman"/>
        </w:rPr>
        <w:t xml:space="preserve"> Quantity” from the </w:t>
      </w:r>
      <w:r w:rsidRPr="00CF3699">
        <w:rPr>
          <w:rFonts w:ascii="Times New Roman" w:hAnsi="Times New Roman" w:cs="Times New Roman"/>
          <w:b/>
        </w:rPr>
        <w:t>Shipping</w:t>
      </w:r>
      <w:r w:rsidRPr="00CF3699">
        <w:rPr>
          <w:rFonts w:ascii="Times New Roman" w:hAnsi="Times New Roman" w:cs="Times New Roman"/>
        </w:rPr>
        <w:t xml:space="preserve"> portion into the Rows field.</w:t>
      </w:r>
    </w:p>
    <w:p w14:paraId="79D2E324"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Click on Show Me and change the view to Packed Bubbles.</w:t>
      </w:r>
    </w:p>
    <w:p w14:paraId="2A60C7E7" w14:textId="77777777" w:rsidR="0041291B" w:rsidRPr="00CF3699" w:rsidRDefault="0041291B" w:rsidP="0041291B">
      <w:pPr>
        <w:pStyle w:val="ListParagraph"/>
        <w:numPr>
          <w:ilvl w:val="0"/>
          <w:numId w:val="52"/>
        </w:numPr>
        <w:spacing w:after="160" w:line="259" w:lineRule="auto"/>
        <w:contextualSpacing/>
        <w:rPr>
          <w:rFonts w:ascii="Times New Roman" w:hAnsi="Times New Roman" w:cs="Times New Roman"/>
        </w:rPr>
      </w:pPr>
      <w:r w:rsidRPr="00CF3699">
        <w:rPr>
          <w:rFonts w:ascii="Times New Roman" w:hAnsi="Times New Roman" w:cs="Times New Roman"/>
        </w:rPr>
        <w:t>Drag and drop “Margin” onto the “Color” section of the “Marks” tab.</w:t>
      </w:r>
    </w:p>
    <w:p w14:paraId="5DE1AB14" w14:textId="77777777" w:rsidR="0041291B" w:rsidRDefault="0041291B" w:rsidP="0041291B">
      <w:pPr>
        <w:rPr>
          <w:rFonts w:ascii="Times New Roman" w:hAnsi="Times New Roman" w:cs="Times New Roman"/>
          <w:sz w:val="24"/>
          <w:szCs w:val="24"/>
        </w:rPr>
      </w:pPr>
    </w:p>
    <w:p w14:paraId="356D0704" w14:textId="77777777" w:rsidR="0041291B" w:rsidRPr="00DC1ACC" w:rsidRDefault="0041291B" w:rsidP="0041291B">
      <w:pPr>
        <w:rPr>
          <w:rFonts w:ascii="Times New Roman" w:hAnsi="Times New Roman" w:cs="Times New Roman"/>
          <w:sz w:val="24"/>
          <w:szCs w:val="24"/>
        </w:rPr>
      </w:pPr>
      <w:r w:rsidRPr="00DC1ACC">
        <w:rPr>
          <w:rFonts w:ascii="Times New Roman" w:hAnsi="Times New Roman" w:cs="Times New Roman"/>
          <w:sz w:val="24"/>
          <w:szCs w:val="24"/>
        </w:rPr>
        <w:t>You have now created a visualization that captures both the total volume of sales and the total margin for each product. Based on Visualization 1, please answer the following questions.</w:t>
      </w:r>
    </w:p>
    <w:p w14:paraId="32B2FBBF" w14:textId="77777777" w:rsidR="0041291B" w:rsidRPr="009B0EB3" w:rsidRDefault="0041291B" w:rsidP="0041291B">
      <w:pPr>
        <w:pStyle w:val="ListParagraph"/>
        <w:numPr>
          <w:ilvl w:val="0"/>
          <w:numId w:val="53"/>
        </w:numPr>
        <w:spacing w:after="160" w:line="259" w:lineRule="auto"/>
        <w:contextualSpacing/>
        <w:rPr>
          <w:rFonts w:ascii="Times New Roman" w:hAnsi="Times New Roman" w:cs="Times New Roman"/>
        </w:rPr>
      </w:pPr>
      <w:r w:rsidRPr="009B0EB3">
        <w:rPr>
          <w:rFonts w:ascii="Times New Roman" w:hAnsi="Times New Roman" w:cs="Times New Roman"/>
        </w:rPr>
        <w:t>Create a duplicate of the Visualization 1 tab and name the new tab Visualization 2. Move the “Margin” variable into the Filter pane. Using the filter option, how many products sold at below cost?</w:t>
      </w:r>
    </w:p>
    <w:p w14:paraId="17709951" w14:textId="77777777" w:rsidR="0041291B" w:rsidRDefault="0041291B" w:rsidP="0041291B">
      <w:pPr>
        <w:pStyle w:val="ListParagraph"/>
        <w:numPr>
          <w:ilvl w:val="0"/>
          <w:numId w:val="53"/>
        </w:numPr>
        <w:spacing w:after="160" w:line="259" w:lineRule="auto"/>
        <w:contextualSpacing/>
        <w:rPr>
          <w:rFonts w:ascii="Times New Roman" w:hAnsi="Times New Roman" w:cs="Times New Roman"/>
        </w:rPr>
      </w:pPr>
      <w:r>
        <w:rPr>
          <w:rFonts w:ascii="Times New Roman" w:hAnsi="Times New Roman" w:cs="Times New Roman"/>
        </w:rPr>
        <w:t>Do any of those products raise particular concerns?</w:t>
      </w:r>
    </w:p>
    <w:p w14:paraId="55B6847A" w14:textId="77777777" w:rsidR="0041291B" w:rsidRDefault="0041291B" w:rsidP="0041291B">
      <w:pPr>
        <w:pStyle w:val="ListParagraph"/>
        <w:numPr>
          <w:ilvl w:val="0"/>
          <w:numId w:val="53"/>
        </w:numPr>
        <w:spacing w:after="160" w:line="259" w:lineRule="auto"/>
        <w:contextualSpacing/>
        <w:rPr>
          <w:rFonts w:ascii="Times New Roman" w:hAnsi="Times New Roman" w:cs="Times New Roman"/>
        </w:rPr>
      </w:pPr>
      <w:r>
        <w:rPr>
          <w:rFonts w:ascii="Times New Roman" w:hAnsi="Times New Roman" w:cs="Times New Roman"/>
        </w:rPr>
        <w:t>What implications does the information you’ve learned through this visualization have for the audit of inventory on hand at year-end?</w:t>
      </w:r>
    </w:p>
    <w:p w14:paraId="67B3DCC8" w14:textId="77777777" w:rsidR="0041291B" w:rsidRDefault="0041291B" w:rsidP="0041291B">
      <w:pPr>
        <w:pStyle w:val="ListParagraph"/>
        <w:numPr>
          <w:ilvl w:val="0"/>
          <w:numId w:val="53"/>
        </w:numPr>
        <w:spacing w:after="160" w:line="259" w:lineRule="auto"/>
        <w:contextualSpacing/>
        <w:rPr>
          <w:rFonts w:ascii="Times New Roman" w:hAnsi="Times New Roman" w:cs="Times New Roman"/>
        </w:rPr>
      </w:pPr>
      <w:r>
        <w:rPr>
          <w:rFonts w:ascii="Times New Roman" w:hAnsi="Times New Roman" w:cs="Times New Roman"/>
        </w:rPr>
        <w:t>What management assertion(s) does this information relate to?</w:t>
      </w:r>
    </w:p>
    <w:p w14:paraId="5B9110D3" w14:textId="63189956" w:rsidR="0041291B" w:rsidRDefault="0041291B" w:rsidP="0041291B">
      <w:pPr>
        <w:pStyle w:val="ListParagraph"/>
        <w:numPr>
          <w:ilvl w:val="0"/>
          <w:numId w:val="53"/>
        </w:numPr>
        <w:spacing w:after="160" w:line="259" w:lineRule="auto"/>
        <w:contextualSpacing/>
        <w:rPr>
          <w:rFonts w:ascii="Times New Roman" w:hAnsi="Times New Roman" w:cs="Times New Roman"/>
        </w:rPr>
      </w:pPr>
      <w:r w:rsidRPr="0041291B">
        <w:rPr>
          <w:rFonts w:ascii="Times New Roman" w:hAnsi="Times New Roman" w:cs="Times New Roman"/>
        </w:rPr>
        <w:t xml:space="preserve">Think of and perform </w:t>
      </w:r>
      <w:r w:rsidRPr="0041291B">
        <w:rPr>
          <w:rFonts w:ascii="Times New Roman" w:hAnsi="Times New Roman" w:cs="Times New Roman"/>
          <w:b/>
        </w:rPr>
        <w:t>two</w:t>
      </w:r>
      <w:r w:rsidRPr="0041291B">
        <w:rPr>
          <w:rFonts w:ascii="Times New Roman" w:hAnsi="Times New Roman" w:cs="Times New Roman"/>
        </w:rPr>
        <w:t xml:space="preserve"> additional visualizations using this inventory and shipping data that would provide insights into risks of material misstatement for the inventory account. Combine these visualizations with others required above into a Dashboard.</w:t>
      </w:r>
    </w:p>
    <w:p w14:paraId="41BF58E6" w14:textId="5FA78813" w:rsidR="0041291B" w:rsidRPr="00A44602" w:rsidRDefault="0041291B" w:rsidP="0041291B">
      <w:pPr>
        <w:pStyle w:val="ListParagraph"/>
        <w:numPr>
          <w:ilvl w:val="0"/>
          <w:numId w:val="53"/>
        </w:numPr>
        <w:spacing w:line="259" w:lineRule="auto"/>
        <w:rPr>
          <w:rFonts w:ascii="Times New Roman" w:hAnsi="Times New Roman" w:cs="Times New Roman"/>
          <w:bCs/>
        </w:rPr>
      </w:pPr>
      <w:r>
        <w:rPr>
          <w:rFonts w:ascii="Times New Roman" w:hAnsi="Times New Roman" w:cs="Times New Roman"/>
          <w:bCs/>
        </w:rPr>
        <w:t xml:space="preserve">In questions 1-4 above, you completed a simple audit data analytic. Based on what you performed, </w:t>
      </w:r>
      <w:r w:rsidRPr="00AA1160">
        <w:rPr>
          <w:rFonts w:ascii="Times New Roman" w:hAnsi="Times New Roman" w:cs="Times New Roman"/>
        </w:rPr>
        <w:t xml:space="preserve">document how you would plan, perform, and evaluate </w:t>
      </w:r>
      <w:r>
        <w:rPr>
          <w:rFonts w:ascii="Times New Roman" w:hAnsi="Times New Roman" w:cs="Times New Roman"/>
        </w:rPr>
        <w:t>your analytic</w:t>
      </w:r>
      <w:r w:rsidRPr="00AA1160">
        <w:rPr>
          <w:rFonts w:ascii="Times New Roman" w:hAnsi="Times New Roman" w:cs="Times New Roman"/>
        </w:rPr>
        <w:t xml:space="preserve"> </w:t>
      </w:r>
      <w:r w:rsidRPr="00AA1160">
        <w:rPr>
          <w:rFonts w:ascii="Times New Roman" w:hAnsi="Times New Roman" w:cs="Times New Roman"/>
          <w:b/>
        </w:rPr>
        <w:t xml:space="preserve">following the explicit </w:t>
      </w:r>
      <w:r>
        <w:rPr>
          <w:rFonts w:ascii="Times New Roman" w:hAnsi="Times New Roman" w:cs="Times New Roman"/>
          <w:b/>
        </w:rPr>
        <w:t xml:space="preserve">5 </w:t>
      </w:r>
      <w:r w:rsidRPr="00AA1160">
        <w:rPr>
          <w:rFonts w:ascii="Times New Roman" w:hAnsi="Times New Roman" w:cs="Times New Roman"/>
          <w:b/>
        </w:rPr>
        <w:t>steps of the AICPA’s Guide</w:t>
      </w:r>
      <w:r>
        <w:rPr>
          <w:rFonts w:ascii="Times New Roman" w:hAnsi="Times New Roman" w:cs="Times New Roman"/>
          <w:b/>
        </w:rPr>
        <w:t xml:space="preserve"> described in Appendix B</w:t>
      </w:r>
      <w:r w:rsidRPr="00AA1160">
        <w:rPr>
          <w:rFonts w:ascii="Times New Roman" w:hAnsi="Times New Roman" w:cs="Times New Roman"/>
        </w:rPr>
        <w:t>, all the way from planning the analytic to evaluat</w:t>
      </w:r>
      <w:r>
        <w:rPr>
          <w:rFonts w:ascii="Times New Roman" w:hAnsi="Times New Roman" w:cs="Times New Roman"/>
        </w:rPr>
        <w:t>ing</w:t>
      </w:r>
      <w:r w:rsidRPr="00AA1160">
        <w:rPr>
          <w:rFonts w:ascii="Times New Roman" w:hAnsi="Times New Roman" w:cs="Times New Roman"/>
        </w:rPr>
        <w:t xml:space="preserve"> the results and their effects on the rest of the audit plan. </w:t>
      </w:r>
      <w:r>
        <w:rPr>
          <w:rFonts w:ascii="Times New Roman" w:hAnsi="Times New Roman" w:cs="Times New Roman"/>
        </w:rPr>
        <w:t xml:space="preserve">In applying these steps, you will need to document tasks that you didn’t actually do in questions 1-4 above; that’s ok, simply document those tasks how you </w:t>
      </w:r>
      <w:r>
        <w:rPr>
          <w:rFonts w:ascii="Times New Roman" w:hAnsi="Times New Roman" w:cs="Times New Roman"/>
          <w:i/>
        </w:rPr>
        <w:t xml:space="preserve">would </w:t>
      </w:r>
      <w:r>
        <w:rPr>
          <w:rFonts w:ascii="Times New Roman" w:hAnsi="Times New Roman" w:cs="Times New Roman"/>
        </w:rPr>
        <w:t>have done them if you had access to everything you would on a real audit.</w:t>
      </w:r>
    </w:p>
    <w:sectPr w:rsidR="0041291B" w:rsidRPr="00A44602" w:rsidSect="0015019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594F6" w14:textId="77777777" w:rsidR="00D31DAE" w:rsidRDefault="00D31DAE" w:rsidP="00BE0095">
      <w:pPr>
        <w:spacing w:after="0" w:line="240" w:lineRule="auto"/>
      </w:pPr>
      <w:r>
        <w:separator/>
      </w:r>
    </w:p>
  </w:endnote>
  <w:endnote w:type="continuationSeparator" w:id="0">
    <w:p w14:paraId="4CDE86AE" w14:textId="77777777" w:rsidR="00D31DAE" w:rsidRDefault="00D31DAE" w:rsidP="00BE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051F" w14:textId="5AFCA04F" w:rsidR="00F64E2F" w:rsidRDefault="00F64E2F" w:rsidP="005C0FF6">
    <w:pPr>
      <w:pStyle w:val="Header"/>
    </w:pPr>
  </w:p>
  <w:p w14:paraId="6E32A3F0" w14:textId="0D0B71F2" w:rsidR="00F64E2F" w:rsidRPr="007174DB" w:rsidRDefault="00F64E2F" w:rsidP="005C0FF6">
    <w:pPr>
      <w:tabs>
        <w:tab w:val="right" w:pos="9360"/>
      </w:tabs>
      <w:spacing w:after="0" w:line="240" w:lineRule="atLeast"/>
      <w:rPr>
        <w:rFonts w:ascii="Arial" w:eastAsia="Arial Unicode MS" w:hAnsi="Arial" w:cs="Arial"/>
        <w:color w:val="333333"/>
        <w:sz w:val="20"/>
        <w:szCs w:val="20"/>
      </w:rPr>
    </w:pPr>
    <w:r>
      <w:rPr>
        <w:rFonts w:ascii="Arial" w:eastAsia="Arial Unicode MS" w:hAnsi="Arial" w:cs="Arial"/>
        <w:color w:val="333333"/>
        <w:sz w:val="20"/>
        <w:szCs w:val="20"/>
      </w:rPr>
      <w:tab/>
    </w:r>
    <w:r w:rsidRPr="007174DB">
      <w:rPr>
        <w:rFonts w:ascii="Arial" w:eastAsia="Arial Unicode MS" w:hAnsi="Arial" w:cs="Arial"/>
        <w:color w:val="333333"/>
        <w:sz w:val="20"/>
        <w:szCs w:val="20"/>
      </w:rPr>
      <w:fldChar w:fldCharType="begin"/>
    </w:r>
    <w:r w:rsidRPr="007174DB">
      <w:rPr>
        <w:rFonts w:ascii="Arial" w:eastAsia="Arial Unicode MS" w:hAnsi="Arial" w:cs="Arial"/>
        <w:color w:val="333333"/>
        <w:sz w:val="20"/>
        <w:szCs w:val="20"/>
      </w:rPr>
      <w:instrText xml:space="preserve"> PAGE </w:instrText>
    </w:r>
    <w:r w:rsidRPr="007174DB">
      <w:rPr>
        <w:rFonts w:ascii="Arial" w:eastAsia="Arial Unicode MS" w:hAnsi="Arial" w:cs="Arial"/>
        <w:color w:val="333333"/>
        <w:sz w:val="20"/>
        <w:szCs w:val="20"/>
      </w:rPr>
      <w:fldChar w:fldCharType="separate"/>
    </w:r>
    <w:r>
      <w:rPr>
        <w:rFonts w:ascii="Arial" w:eastAsia="Arial Unicode MS" w:hAnsi="Arial" w:cs="Arial"/>
        <w:noProof/>
        <w:color w:val="333333"/>
        <w:sz w:val="20"/>
        <w:szCs w:val="20"/>
      </w:rPr>
      <w:t>15</w:t>
    </w:r>
    <w:r w:rsidRPr="007174DB">
      <w:rPr>
        <w:rFonts w:ascii="Arial" w:eastAsia="Arial Unicode MS" w:hAnsi="Arial" w:cs="Arial"/>
        <w:color w:val="333333"/>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DFAE" w14:textId="3FBEC496" w:rsidR="00F64E2F" w:rsidRPr="00CB6831" w:rsidRDefault="00F64E2F" w:rsidP="00246C58">
    <w:pPr>
      <w:tabs>
        <w:tab w:val="right" w:pos="9360"/>
      </w:tabs>
      <w:spacing w:after="0" w:line="240" w:lineRule="atLeast"/>
      <w:rPr>
        <w:rFonts w:ascii="Times New Roman" w:eastAsia="Arial Unicode MS" w:hAnsi="Times New Roman" w:cs="Times New Roman"/>
        <w:color w:val="333333"/>
      </w:rPr>
    </w:pPr>
    <w:r w:rsidRPr="00CB6831">
      <w:rPr>
        <w:rFonts w:ascii="Times New Roman" w:eastAsia="Arial Unicode MS" w:hAnsi="Times New Roman" w:cs="Times New Roman"/>
        <w:color w:val="333333"/>
      </w:rPr>
      <w:t xml:space="preserve">Analytics mindset case studies – P-card </w:t>
    </w:r>
    <w:r w:rsidRPr="00CB6831">
      <w:rPr>
        <w:rFonts w:ascii="Times New Roman" w:eastAsia="Arial Unicode MS" w:hAnsi="Times New Roman" w:cs="Times New Roman"/>
        <w:color w:val="333333"/>
      </w:rPr>
      <w:tab/>
    </w:r>
    <w:r w:rsidRPr="00CB6831">
      <w:rPr>
        <w:rFonts w:ascii="Times New Roman" w:eastAsia="Arial Unicode MS" w:hAnsi="Times New Roman" w:cs="Times New Roman"/>
        <w:color w:val="333333"/>
      </w:rPr>
      <w:fldChar w:fldCharType="begin"/>
    </w:r>
    <w:r w:rsidRPr="00CB6831">
      <w:rPr>
        <w:rFonts w:ascii="Times New Roman" w:eastAsia="Arial Unicode MS" w:hAnsi="Times New Roman" w:cs="Times New Roman"/>
        <w:color w:val="333333"/>
      </w:rPr>
      <w:instrText xml:space="preserve"> PAGE </w:instrText>
    </w:r>
    <w:r w:rsidRPr="00CB6831">
      <w:rPr>
        <w:rFonts w:ascii="Times New Roman" w:eastAsia="Arial Unicode MS" w:hAnsi="Times New Roman" w:cs="Times New Roman"/>
        <w:color w:val="333333"/>
      </w:rPr>
      <w:fldChar w:fldCharType="separate"/>
    </w:r>
    <w:r>
      <w:rPr>
        <w:rFonts w:ascii="Times New Roman" w:eastAsia="Arial Unicode MS" w:hAnsi="Times New Roman" w:cs="Times New Roman"/>
        <w:noProof/>
        <w:color w:val="333333"/>
      </w:rPr>
      <w:t>16</w:t>
    </w:r>
    <w:r w:rsidRPr="00CB6831">
      <w:rPr>
        <w:rFonts w:ascii="Times New Roman" w:eastAsia="Arial Unicode MS" w:hAnsi="Times New Roman" w:cs="Times New Roman"/>
        <w:color w:val="333333"/>
      </w:rPr>
      <w:fldChar w:fldCharType="end"/>
    </w:r>
  </w:p>
  <w:p w14:paraId="65B60447" w14:textId="77777777" w:rsidR="00F64E2F" w:rsidRPr="00CB6831" w:rsidRDefault="00F64E2F" w:rsidP="00246C58">
    <w:pPr>
      <w:tabs>
        <w:tab w:val="center" w:pos="4680"/>
        <w:tab w:val="right" w:pos="9360"/>
      </w:tabs>
      <w:spacing w:after="0" w:line="240" w:lineRule="atLeast"/>
      <w:rPr>
        <w:rFonts w:ascii="Times New Roman" w:eastAsia="Arial Unicode MS" w:hAnsi="Times New Roman" w:cs="Times New Roman"/>
        <w:color w:val="333333"/>
      </w:rPr>
    </w:pPr>
    <w:r w:rsidRPr="00CB6831">
      <w:rPr>
        <w:rFonts w:ascii="Times New Roman" w:eastAsia="Arial Unicode MS" w:hAnsi="Times New Roman" w:cs="Times New Roman"/>
        <w:color w:val="333333"/>
      </w:rPr>
      <w:t xml:space="preserve">© 2016 Ernst &amp; Young </w:t>
    </w:r>
    <w:r w:rsidRPr="00CB6831">
      <w:rPr>
        <w:rFonts w:ascii="Times New Roman" w:eastAsia="Arial Unicode MS" w:hAnsi="Times New Roman" w:cs="Times New Roman"/>
        <w:color w:val="4D4D4D"/>
      </w:rPr>
      <w:t>Foundation (US)</w:t>
    </w:r>
    <w:r w:rsidRPr="00CB6831">
      <w:rPr>
        <w:rFonts w:ascii="Times New Roman" w:eastAsia="Arial Unicode MS" w:hAnsi="Times New Roman" w:cs="Times New Roman"/>
        <w:color w:val="333333"/>
      </w:rPr>
      <w:t>. All Rights Reserved.</w:t>
    </w:r>
  </w:p>
  <w:p w14:paraId="12CF118E" w14:textId="77777777" w:rsidR="00F64E2F" w:rsidRPr="00CB6831" w:rsidRDefault="00F64E2F" w:rsidP="00246C58">
    <w:pPr>
      <w:tabs>
        <w:tab w:val="center" w:pos="4680"/>
        <w:tab w:val="right" w:pos="9360"/>
      </w:tabs>
      <w:spacing w:after="0" w:line="240" w:lineRule="atLeast"/>
      <w:rPr>
        <w:rFonts w:ascii="Times New Roman" w:eastAsia="Arial Unicode MS" w:hAnsi="Times New Roman" w:cs="Times New Roman"/>
        <w:color w:val="333333"/>
      </w:rPr>
    </w:pPr>
    <w:r w:rsidRPr="00CB6831">
      <w:rPr>
        <w:rFonts w:ascii="Times New Roman" w:eastAsia="Arial Unicode MS" w:hAnsi="Times New Roman" w:cs="Times New Roman"/>
        <w:color w:val="333333"/>
      </w:rPr>
      <w:t xml:space="preserve">SCORE No. </w:t>
    </w:r>
    <w:r w:rsidRPr="00CB6831">
      <w:rPr>
        <w:rFonts w:ascii="Times New Roman" w:hAnsi="Times New Roman" w:cs="Times New Roman"/>
        <w:color w:val="333333"/>
      </w:rPr>
      <w:t>04134-161US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EFFC6" w14:textId="55AC2D7F" w:rsidR="00F64E2F" w:rsidRPr="007174DB" w:rsidRDefault="00F64E2F" w:rsidP="00246C58">
    <w:pPr>
      <w:tabs>
        <w:tab w:val="right" w:pos="9360"/>
      </w:tabs>
      <w:spacing w:after="0" w:line="240" w:lineRule="atLeast"/>
      <w:rPr>
        <w:rFonts w:ascii="Arial" w:eastAsia="Arial Unicode MS" w:hAnsi="Arial" w:cs="Arial"/>
        <w:color w:val="333333"/>
        <w:sz w:val="20"/>
        <w:szCs w:val="20"/>
      </w:rPr>
    </w:pPr>
    <w:r w:rsidRPr="007174DB">
      <w:rPr>
        <w:rFonts w:ascii="Arial" w:eastAsia="Arial Unicode MS" w:hAnsi="Arial" w:cs="Arial"/>
        <w:color w:val="333333"/>
        <w:sz w:val="20"/>
        <w:szCs w:val="20"/>
      </w:rPr>
      <w:tab/>
    </w:r>
    <w:r w:rsidRPr="007174DB">
      <w:rPr>
        <w:rFonts w:ascii="Arial" w:eastAsia="Arial Unicode MS" w:hAnsi="Arial" w:cs="Arial"/>
        <w:color w:val="333333"/>
        <w:sz w:val="20"/>
        <w:szCs w:val="20"/>
      </w:rPr>
      <w:fldChar w:fldCharType="begin"/>
    </w:r>
    <w:r w:rsidRPr="007174DB">
      <w:rPr>
        <w:rFonts w:ascii="Arial" w:eastAsia="Arial Unicode MS" w:hAnsi="Arial" w:cs="Arial"/>
        <w:color w:val="333333"/>
        <w:sz w:val="20"/>
        <w:szCs w:val="20"/>
      </w:rPr>
      <w:instrText xml:space="preserve"> PAGE </w:instrText>
    </w:r>
    <w:r w:rsidRPr="007174DB">
      <w:rPr>
        <w:rFonts w:ascii="Arial" w:eastAsia="Arial Unicode MS" w:hAnsi="Arial" w:cs="Arial"/>
        <w:color w:val="333333"/>
        <w:sz w:val="20"/>
        <w:szCs w:val="20"/>
      </w:rPr>
      <w:fldChar w:fldCharType="separate"/>
    </w:r>
    <w:r>
      <w:rPr>
        <w:rFonts w:ascii="Arial" w:eastAsia="Arial Unicode MS" w:hAnsi="Arial" w:cs="Arial"/>
        <w:noProof/>
        <w:color w:val="333333"/>
        <w:sz w:val="20"/>
        <w:szCs w:val="20"/>
      </w:rPr>
      <w:t>19</w:t>
    </w:r>
    <w:r w:rsidRPr="007174DB">
      <w:rPr>
        <w:rFonts w:ascii="Arial" w:eastAsia="Arial Unicode MS" w:hAnsi="Arial" w:cs="Arial"/>
        <w:color w:val="333333"/>
        <w:sz w:val="20"/>
        <w:szCs w:val="20"/>
      </w:rPr>
      <w:fldChar w:fldCharType="end"/>
    </w:r>
  </w:p>
  <w:p w14:paraId="09C808BD" w14:textId="537DE15F" w:rsidR="00F64E2F" w:rsidRPr="009705B5" w:rsidRDefault="00F64E2F" w:rsidP="00246C58">
    <w:pPr>
      <w:tabs>
        <w:tab w:val="center" w:pos="4680"/>
        <w:tab w:val="right" w:pos="9360"/>
      </w:tabs>
      <w:spacing w:after="0" w:line="240" w:lineRule="atLeast"/>
      <w:rPr>
        <w:rFonts w:ascii="Arial" w:eastAsia="Arial Unicode MS" w:hAnsi="Arial" w:cs="Arial"/>
        <w:color w:val="333333"/>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389A" w14:textId="329DD759" w:rsidR="00F64E2F" w:rsidRPr="007174DB" w:rsidRDefault="00F64E2F" w:rsidP="005D008C">
    <w:pPr>
      <w:tabs>
        <w:tab w:val="right" w:pos="9360"/>
      </w:tabs>
      <w:spacing w:after="0" w:line="240" w:lineRule="atLeast"/>
      <w:rPr>
        <w:rFonts w:ascii="Arial" w:eastAsia="Arial Unicode MS" w:hAnsi="Arial" w:cs="Arial"/>
        <w:color w:val="333333"/>
        <w:sz w:val="20"/>
        <w:szCs w:val="20"/>
      </w:rPr>
    </w:pPr>
    <w:r>
      <w:rPr>
        <w:rFonts w:ascii="Arial" w:eastAsia="Arial Unicode MS" w:hAnsi="Arial" w:cs="Arial"/>
        <w:color w:val="333333"/>
        <w:sz w:val="20"/>
        <w:szCs w:val="20"/>
      </w:rPr>
      <w:t xml:space="preserve">Analytics mindset case studies – Peach State University Hotel – understanding audit analytics  </w:t>
    </w:r>
    <w:r w:rsidRPr="007174DB">
      <w:rPr>
        <w:rFonts w:ascii="Arial" w:eastAsia="Arial Unicode MS" w:hAnsi="Arial" w:cs="Arial"/>
        <w:color w:val="333333"/>
        <w:sz w:val="20"/>
        <w:szCs w:val="20"/>
      </w:rPr>
      <w:tab/>
    </w:r>
    <w:r w:rsidRPr="00DB2413">
      <w:rPr>
        <w:rFonts w:ascii="Arial" w:eastAsia="Arial Unicode MS" w:hAnsi="Arial" w:cs="Arial"/>
        <w:color w:val="333333"/>
        <w:sz w:val="20"/>
        <w:szCs w:val="20"/>
      </w:rPr>
      <w:fldChar w:fldCharType="begin"/>
    </w:r>
    <w:r w:rsidRPr="00DB2413">
      <w:rPr>
        <w:rFonts w:ascii="Arial" w:eastAsia="Arial Unicode MS" w:hAnsi="Arial" w:cs="Arial"/>
        <w:color w:val="333333"/>
        <w:sz w:val="20"/>
        <w:szCs w:val="20"/>
      </w:rPr>
      <w:instrText xml:space="preserve"> PAGE   \* MERGEFORMAT </w:instrText>
    </w:r>
    <w:r w:rsidRPr="00DB2413">
      <w:rPr>
        <w:rFonts w:ascii="Arial" w:eastAsia="Arial Unicode MS" w:hAnsi="Arial" w:cs="Arial"/>
        <w:color w:val="333333"/>
        <w:sz w:val="20"/>
        <w:szCs w:val="20"/>
      </w:rPr>
      <w:fldChar w:fldCharType="separate"/>
    </w:r>
    <w:r>
      <w:rPr>
        <w:rFonts w:ascii="Arial" w:eastAsia="Arial Unicode MS" w:hAnsi="Arial" w:cs="Arial"/>
        <w:noProof/>
        <w:color w:val="333333"/>
        <w:sz w:val="20"/>
        <w:szCs w:val="20"/>
      </w:rPr>
      <w:t>20</w:t>
    </w:r>
    <w:r w:rsidRPr="00DB2413">
      <w:rPr>
        <w:rFonts w:ascii="Arial" w:eastAsia="Arial Unicode MS" w:hAnsi="Arial" w:cs="Arial"/>
        <w:noProof/>
        <w:color w:val="333333"/>
        <w:sz w:val="20"/>
        <w:szCs w:val="20"/>
      </w:rPr>
      <w:fldChar w:fldCharType="end"/>
    </w:r>
  </w:p>
  <w:p w14:paraId="288A19F4" w14:textId="77777777" w:rsidR="00F64E2F" w:rsidRPr="007174DB" w:rsidRDefault="00F64E2F" w:rsidP="005D008C">
    <w:pPr>
      <w:tabs>
        <w:tab w:val="center" w:pos="4680"/>
        <w:tab w:val="right" w:pos="9360"/>
      </w:tabs>
      <w:spacing w:after="0" w:line="240" w:lineRule="atLeast"/>
      <w:rPr>
        <w:rFonts w:ascii="Arial" w:eastAsia="Arial Unicode MS" w:hAnsi="Arial" w:cs="Arial"/>
        <w:color w:val="333333"/>
        <w:sz w:val="16"/>
        <w:szCs w:val="16"/>
      </w:rPr>
    </w:pPr>
    <w:r>
      <w:rPr>
        <w:rFonts w:ascii="Arial" w:eastAsia="Arial Unicode MS" w:hAnsi="Arial" w:cs="Arial"/>
        <w:color w:val="333333"/>
        <w:sz w:val="16"/>
        <w:szCs w:val="16"/>
      </w:rPr>
      <w:t>© 2017</w:t>
    </w:r>
    <w:r w:rsidRPr="007174DB">
      <w:rPr>
        <w:rFonts w:ascii="Arial" w:eastAsia="Arial Unicode MS" w:hAnsi="Arial" w:cs="Arial"/>
        <w:color w:val="333333"/>
        <w:sz w:val="16"/>
        <w:szCs w:val="16"/>
      </w:rPr>
      <w:t xml:space="preserve"> Ernst &amp; Young </w:t>
    </w:r>
    <w:r w:rsidRPr="007174DB">
      <w:rPr>
        <w:rFonts w:ascii="Arial" w:eastAsia="Arial Unicode MS" w:hAnsi="Arial" w:cs="Arial"/>
        <w:color w:val="4D4D4D"/>
        <w:sz w:val="16"/>
        <w:szCs w:val="16"/>
      </w:rPr>
      <w:t>Foundation (US)</w:t>
    </w:r>
    <w:r w:rsidRPr="007174DB">
      <w:rPr>
        <w:rFonts w:ascii="Arial" w:eastAsia="Arial Unicode MS" w:hAnsi="Arial" w:cs="Arial"/>
        <w:color w:val="333333"/>
        <w:sz w:val="16"/>
        <w:szCs w:val="16"/>
      </w:rPr>
      <w:t>. All Rights Reserved.</w:t>
    </w:r>
  </w:p>
  <w:p w14:paraId="55126D59" w14:textId="77777777" w:rsidR="00F64E2F" w:rsidRPr="007174DB" w:rsidRDefault="00F64E2F" w:rsidP="005D008C">
    <w:pPr>
      <w:tabs>
        <w:tab w:val="center" w:pos="4680"/>
        <w:tab w:val="right" w:pos="9360"/>
      </w:tabs>
      <w:spacing w:after="0" w:line="240" w:lineRule="atLeast"/>
      <w:rPr>
        <w:rFonts w:ascii="Arial" w:eastAsia="Arial Unicode MS" w:hAnsi="Arial" w:cs="Arial"/>
        <w:color w:val="333333"/>
        <w:sz w:val="16"/>
        <w:szCs w:val="16"/>
      </w:rPr>
    </w:pPr>
    <w:r>
      <w:rPr>
        <w:rFonts w:ascii="Arial" w:eastAsia="Arial Unicode MS" w:hAnsi="Arial" w:cs="Arial"/>
        <w:color w:val="333333"/>
        <w:sz w:val="16"/>
        <w:szCs w:val="16"/>
      </w:rPr>
      <w:t>SCORE No. 04973-171US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5E95" w14:textId="28473B75" w:rsidR="00F64E2F" w:rsidRPr="007174DB" w:rsidRDefault="00F64E2F" w:rsidP="005D008C">
    <w:pPr>
      <w:tabs>
        <w:tab w:val="right" w:pos="9360"/>
      </w:tabs>
      <w:spacing w:after="0" w:line="240" w:lineRule="atLeast"/>
      <w:rPr>
        <w:rFonts w:ascii="Arial" w:eastAsia="Arial Unicode MS" w:hAnsi="Arial" w:cs="Arial"/>
        <w:color w:val="333333"/>
        <w:sz w:val="20"/>
        <w:szCs w:val="20"/>
      </w:rPr>
    </w:pPr>
    <w:r w:rsidRPr="007174DB">
      <w:rPr>
        <w:rFonts w:ascii="Arial" w:eastAsia="Arial Unicode MS" w:hAnsi="Arial" w:cs="Arial"/>
        <w:color w:val="333333"/>
        <w:sz w:val="20"/>
        <w:szCs w:val="20"/>
      </w:rPr>
      <w:tab/>
    </w:r>
    <w:r w:rsidRPr="00DB2413">
      <w:rPr>
        <w:rFonts w:ascii="Arial" w:eastAsia="Arial Unicode MS" w:hAnsi="Arial" w:cs="Arial"/>
        <w:color w:val="333333"/>
        <w:sz w:val="20"/>
        <w:szCs w:val="20"/>
      </w:rPr>
      <w:fldChar w:fldCharType="begin"/>
    </w:r>
    <w:r w:rsidRPr="00DB2413">
      <w:rPr>
        <w:rFonts w:ascii="Arial" w:eastAsia="Arial Unicode MS" w:hAnsi="Arial" w:cs="Arial"/>
        <w:color w:val="333333"/>
        <w:sz w:val="20"/>
        <w:szCs w:val="20"/>
      </w:rPr>
      <w:instrText xml:space="preserve"> PAGE   \* MERGEFORMAT </w:instrText>
    </w:r>
    <w:r w:rsidRPr="00DB2413">
      <w:rPr>
        <w:rFonts w:ascii="Arial" w:eastAsia="Arial Unicode MS" w:hAnsi="Arial" w:cs="Arial"/>
        <w:color w:val="333333"/>
        <w:sz w:val="20"/>
        <w:szCs w:val="20"/>
      </w:rPr>
      <w:fldChar w:fldCharType="separate"/>
    </w:r>
    <w:r>
      <w:rPr>
        <w:rFonts w:ascii="Arial" w:eastAsia="Arial Unicode MS" w:hAnsi="Arial" w:cs="Arial"/>
        <w:noProof/>
        <w:color w:val="333333"/>
        <w:sz w:val="20"/>
        <w:szCs w:val="20"/>
      </w:rPr>
      <w:t>21</w:t>
    </w:r>
    <w:r w:rsidRPr="00DB2413">
      <w:rPr>
        <w:rFonts w:ascii="Arial" w:eastAsia="Arial Unicode MS" w:hAnsi="Arial" w:cs="Arial"/>
        <w:noProof/>
        <w:color w:val="33333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EC793" w14:textId="77777777" w:rsidR="00D31DAE" w:rsidRDefault="00D31DAE" w:rsidP="00BE0095">
      <w:pPr>
        <w:spacing w:after="0" w:line="240" w:lineRule="auto"/>
      </w:pPr>
      <w:r>
        <w:separator/>
      </w:r>
    </w:p>
  </w:footnote>
  <w:footnote w:type="continuationSeparator" w:id="0">
    <w:p w14:paraId="2D967AA7" w14:textId="77777777" w:rsidR="00D31DAE" w:rsidRDefault="00D31DAE" w:rsidP="00BE0095">
      <w:pPr>
        <w:spacing w:after="0" w:line="240" w:lineRule="auto"/>
      </w:pPr>
      <w:r>
        <w:continuationSeparator/>
      </w:r>
    </w:p>
  </w:footnote>
  <w:footnote w:id="1">
    <w:p w14:paraId="2D516412" w14:textId="5C8A915D" w:rsidR="00F64E2F" w:rsidRDefault="00F64E2F">
      <w:pPr>
        <w:pStyle w:val="FootnoteText"/>
      </w:pPr>
      <w:r>
        <w:rPr>
          <w:rStyle w:val="FootnoteReference"/>
        </w:rPr>
        <w:footnoteRef/>
      </w:r>
      <w:r>
        <w:t xml:space="preserve"> </w:t>
      </w:r>
      <w:r w:rsidRPr="00AF77D3">
        <w:rPr>
          <w:rFonts w:ascii="Times New Roman" w:hAnsi="Times New Roman" w:cs="Times New Roman"/>
          <w:sz w:val="21"/>
          <w:szCs w:val="24"/>
        </w:rPr>
        <w:t>If you are already working in a Tableau file with imported data and need to look at a new data source, click on Data at the top of the screen, click on New Data Source, and find the file you wish to reference for that Sheet.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0F7"/>
    <w:multiLevelType w:val="hybridMultilevel"/>
    <w:tmpl w:val="F72CE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4439F"/>
    <w:multiLevelType w:val="hybridMultilevel"/>
    <w:tmpl w:val="F38CFA8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0" w:hanging="360"/>
      </w:pPr>
      <w:rPr>
        <w:rFonts w:ascii="Wingdings" w:hAnsi="Wingdings" w:hint="default"/>
      </w:rPr>
    </w:lvl>
    <w:lvl w:ilvl="6" w:tplc="04090001">
      <w:start w:val="1"/>
      <w:numFmt w:val="bullet"/>
      <w:lvlText w:val=""/>
      <w:lvlJc w:val="left"/>
      <w:pPr>
        <w:ind w:left="720" w:hanging="360"/>
      </w:pPr>
      <w:rPr>
        <w:rFonts w:ascii="Symbol" w:hAnsi="Symbol" w:hint="default"/>
      </w:rPr>
    </w:lvl>
    <w:lvl w:ilvl="7" w:tplc="04090003">
      <w:start w:val="1"/>
      <w:numFmt w:val="bullet"/>
      <w:lvlText w:val="o"/>
      <w:lvlJc w:val="left"/>
      <w:pPr>
        <w:ind w:left="1440" w:hanging="360"/>
      </w:pPr>
      <w:rPr>
        <w:rFonts w:ascii="Courier New" w:hAnsi="Courier New" w:cs="Courier New" w:hint="default"/>
      </w:rPr>
    </w:lvl>
    <w:lvl w:ilvl="8" w:tplc="04090005">
      <w:start w:val="1"/>
      <w:numFmt w:val="bullet"/>
      <w:lvlText w:val=""/>
      <w:lvlJc w:val="left"/>
      <w:pPr>
        <w:ind w:left="2160" w:hanging="360"/>
      </w:pPr>
      <w:rPr>
        <w:rFonts w:ascii="Wingdings" w:hAnsi="Wingdings" w:hint="default"/>
      </w:rPr>
    </w:lvl>
  </w:abstractNum>
  <w:abstractNum w:abstractNumId="2" w15:restartNumberingAfterBreak="0">
    <w:nsid w:val="03C11F4A"/>
    <w:multiLevelType w:val="hybridMultilevel"/>
    <w:tmpl w:val="315CFF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0E8F"/>
    <w:multiLevelType w:val="hybridMultilevel"/>
    <w:tmpl w:val="AB008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60AA"/>
    <w:multiLevelType w:val="hybridMultilevel"/>
    <w:tmpl w:val="4CCA65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36234E"/>
    <w:multiLevelType w:val="hybridMultilevel"/>
    <w:tmpl w:val="41E6A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001E7"/>
    <w:multiLevelType w:val="hybridMultilevel"/>
    <w:tmpl w:val="3A3EC39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B3913"/>
    <w:multiLevelType w:val="hybridMultilevel"/>
    <w:tmpl w:val="9A5E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61E52"/>
    <w:multiLevelType w:val="hybridMultilevel"/>
    <w:tmpl w:val="BD92FF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76B65"/>
    <w:multiLevelType w:val="hybridMultilevel"/>
    <w:tmpl w:val="60EE02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A559CE"/>
    <w:multiLevelType w:val="hybridMultilevel"/>
    <w:tmpl w:val="1A14EB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3E7F30"/>
    <w:multiLevelType w:val="hybridMultilevel"/>
    <w:tmpl w:val="53821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B24F9"/>
    <w:multiLevelType w:val="multilevel"/>
    <w:tmpl w:val="862A6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97AA1"/>
    <w:multiLevelType w:val="hybridMultilevel"/>
    <w:tmpl w:val="6B46E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C11CF"/>
    <w:multiLevelType w:val="multilevel"/>
    <w:tmpl w:val="57ACE6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EF34A4"/>
    <w:multiLevelType w:val="hybridMultilevel"/>
    <w:tmpl w:val="A8D8F118"/>
    <w:lvl w:ilvl="0" w:tplc="0409000F">
      <w:start w:val="1"/>
      <w:numFmt w:val="decimal"/>
      <w:lvlText w:val="%1."/>
      <w:lvlJc w:val="left"/>
      <w:pPr>
        <w:ind w:left="720" w:hanging="360"/>
      </w:pPr>
    </w:lvl>
    <w:lvl w:ilvl="1" w:tplc="2E4EC5BC">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530DF"/>
    <w:multiLevelType w:val="hybridMultilevel"/>
    <w:tmpl w:val="4D16B5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9139A"/>
    <w:multiLevelType w:val="hybridMultilevel"/>
    <w:tmpl w:val="AB008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A5836"/>
    <w:multiLevelType w:val="hybridMultilevel"/>
    <w:tmpl w:val="BC8255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57D26"/>
    <w:multiLevelType w:val="hybridMultilevel"/>
    <w:tmpl w:val="9412FA8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40CD1"/>
    <w:multiLevelType w:val="hybridMultilevel"/>
    <w:tmpl w:val="41E6A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364DC"/>
    <w:multiLevelType w:val="hybridMultilevel"/>
    <w:tmpl w:val="38300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23837"/>
    <w:multiLevelType w:val="hybridMultilevel"/>
    <w:tmpl w:val="BAAE43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D66A1"/>
    <w:multiLevelType w:val="hybridMultilevel"/>
    <w:tmpl w:val="0E60BAE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D1141A"/>
    <w:multiLevelType w:val="hybridMultilevel"/>
    <w:tmpl w:val="ACAA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25F4F"/>
    <w:multiLevelType w:val="hybridMultilevel"/>
    <w:tmpl w:val="3AE6D4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C7ED7"/>
    <w:multiLevelType w:val="hybridMultilevel"/>
    <w:tmpl w:val="880CA5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3EC24B97"/>
    <w:multiLevelType w:val="hybridMultilevel"/>
    <w:tmpl w:val="25964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57038"/>
    <w:multiLevelType w:val="hybridMultilevel"/>
    <w:tmpl w:val="CFEE9C3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F376D"/>
    <w:multiLevelType w:val="hybridMultilevel"/>
    <w:tmpl w:val="0F90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D7B93"/>
    <w:multiLevelType w:val="hybridMultilevel"/>
    <w:tmpl w:val="361AEE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F6143D"/>
    <w:multiLevelType w:val="hybridMultilevel"/>
    <w:tmpl w:val="46ACAC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954F0"/>
    <w:multiLevelType w:val="hybridMultilevel"/>
    <w:tmpl w:val="690C88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351706"/>
    <w:multiLevelType w:val="hybridMultilevel"/>
    <w:tmpl w:val="D5B066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FB4B0E"/>
    <w:multiLevelType w:val="hybridMultilevel"/>
    <w:tmpl w:val="2BB0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C1487"/>
    <w:multiLevelType w:val="hybridMultilevel"/>
    <w:tmpl w:val="464679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01817"/>
    <w:multiLevelType w:val="hybridMultilevel"/>
    <w:tmpl w:val="CB1459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7C17D7"/>
    <w:multiLevelType w:val="hybridMultilevel"/>
    <w:tmpl w:val="B56A2C0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36895"/>
    <w:multiLevelType w:val="hybridMultilevel"/>
    <w:tmpl w:val="CFA694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A23D4"/>
    <w:multiLevelType w:val="hybridMultilevel"/>
    <w:tmpl w:val="883043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63615056"/>
    <w:multiLevelType w:val="hybridMultilevel"/>
    <w:tmpl w:val="45565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6F09B0"/>
    <w:multiLevelType w:val="hybridMultilevel"/>
    <w:tmpl w:val="95427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1449BB"/>
    <w:multiLevelType w:val="hybridMultilevel"/>
    <w:tmpl w:val="8E58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3615F"/>
    <w:multiLevelType w:val="hybridMultilevel"/>
    <w:tmpl w:val="A7FCEE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422A3"/>
    <w:multiLevelType w:val="hybridMultilevel"/>
    <w:tmpl w:val="00E83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987B01"/>
    <w:multiLevelType w:val="hybridMultilevel"/>
    <w:tmpl w:val="E26C0A24"/>
    <w:lvl w:ilvl="0" w:tplc="4558AF5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4356C9A"/>
    <w:multiLevelType w:val="hybridMultilevel"/>
    <w:tmpl w:val="5BCC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F513E5"/>
    <w:multiLevelType w:val="hybridMultilevel"/>
    <w:tmpl w:val="EF66E5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825B0E"/>
    <w:multiLevelType w:val="hybridMultilevel"/>
    <w:tmpl w:val="CEC62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AF184F"/>
    <w:multiLevelType w:val="hybridMultilevel"/>
    <w:tmpl w:val="696E01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B46624"/>
    <w:multiLevelType w:val="hybridMultilevel"/>
    <w:tmpl w:val="9CCE36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BD5799"/>
    <w:multiLevelType w:val="multilevel"/>
    <w:tmpl w:val="862A6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24"/>
  </w:num>
  <w:num w:numId="4">
    <w:abstractNumId w:val="21"/>
  </w:num>
  <w:num w:numId="5">
    <w:abstractNumId w:val="3"/>
  </w:num>
  <w:num w:numId="6">
    <w:abstractNumId w:val="17"/>
  </w:num>
  <w:num w:numId="7">
    <w:abstractNumId w:val="27"/>
  </w:num>
  <w:num w:numId="8">
    <w:abstractNumId w:val="7"/>
  </w:num>
  <w:num w:numId="9">
    <w:abstractNumId w:val="37"/>
  </w:num>
  <w:num w:numId="10">
    <w:abstractNumId w:val="13"/>
  </w:num>
  <w:num w:numId="11">
    <w:abstractNumId w:val="40"/>
  </w:num>
  <w:num w:numId="12">
    <w:abstractNumId w:val="42"/>
  </w:num>
  <w:num w:numId="13">
    <w:abstractNumId w:val="48"/>
  </w:num>
  <w:num w:numId="14">
    <w:abstractNumId w:val="5"/>
  </w:num>
  <w:num w:numId="15">
    <w:abstractNumId w:val="44"/>
  </w:num>
  <w:num w:numId="16">
    <w:abstractNumId w:val="26"/>
  </w:num>
  <w:num w:numId="17">
    <w:abstractNumId w:val="20"/>
  </w:num>
  <w:num w:numId="18">
    <w:abstractNumId w:val="0"/>
  </w:num>
  <w:num w:numId="19">
    <w:abstractNumId w:val="29"/>
  </w:num>
  <w:num w:numId="20">
    <w:abstractNumId w:val="51"/>
  </w:num>
  <w:num w:numId="21">
    <w:abstractNumId w:val="38"/>
  </w:num>
  <w:num w:numId="22">
    <w:abstractNumId w:val="12"/>
  </w:num>
  <w:num w:numId="23">
    <w:abstractNumId w:val="15"/>
  </w:num>
  <w:num w:numId="24">
    <w:abstractNumId w:val="14"/>
  </w:num>
  <w:num w:numId="25">
    <w:abstractNumId w:val="16"/>
  </w:num>
  <w:num w:numId="26">
    <w:abstractNumId w:val="25"/>
  </w:num>
  <w:num w:numId="27">
    <w:abstractNumId w:val="31"/>
  </w:num>
  <w:num w:numId="28">
    <w:abstractNumId w:val="35"/>
  </w:num>
  <w:num w:numId="29">
    <w:abstractNumId w:val="50"/>
  </w:num>
  <w:num w:numId="30">
    <w:abstractNumId w:val="43"/>
  </w:num>
  <w:num w:numId="31">
    <w:abstractNumId w:val="32"/>
  </w:num>
  <w:num w:numId="32">
    <w:abstractNumId w:val="19"/>
  </w:num>
  <w:num w:numId="33">
    <w:abstractNumId w:val="28"/>
  </w:num>
  <w:num w:numId="34">
    <w:abstractNumId w:val="47"/>
  </w:num>
  <w:num w:numId="35">
    <w:abstractNumId w:val="41"/>
  </w:num>
  <w:num w:numId="36">
    <w:abstractNumId w:val="36"/>
  </w:num>
  <w:num w:numId="37">
    <w:abstractNumId w:val="4"/>
  </w:num>
  <w:num w:numId="38">
    <w:abstractNumId w:val="33"/>
  </w:num>
  <w:num w:numId="39">
    <w:abstractNumId w:val="9"/>
  </w:num>
  <w:num w:numId="40">
    <w:abstractNumId w:val="8"/>
  </w:num>
  <w:num w:numId="41">
    <w:abstractNumId w:val="10"/>
  </w:num>
  <w:num w:numId="42">
    <w:abstractNumId w:val="2"/>
  </w:num>
  <w:num w:numId="43">
    <w:abstractNumId w:val="30"/>
  </w:num>
  <w:num w:numId="44">
    <w:abstractNumId w:val="18"/>
  </w:num>
  <w:num w:numId="45">
    <w:abstractNumId w:val="23"/>
  </w:num>
  <w:num w:numId="46">
    <w:abstractNumId w:val="6"/>
  </w:num>
  <w:num w:numId="47">
    <w:abstractNumId w:val="22"/>
  </w:num>
  <w:num w:numId="48">
    <w:abstractNumId w:val="39"/>
  </w:num>
  <w:num w:numId="49">
    <w:abstractNumId w:val="11"/>
  </w:num>
  <w:num w:numId="50">
    <w:abstractNumId w:val="49"/>
  </w:num>
  <w:num w:numId="51">
    <w:abstractNumId w:val="45"/>
  </w:num>
  <w:num w:numId="52">
    <w:abstractNumId w:val="46"/>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43"/>
    <w:rsid w:val="00001DFB"/>
    <w:rsid w:val="00002DE6"/>
    <w:rsid w:val="00004E44"/>
    <w:rsid w:val="000156DB"/>
    <w:rsid w:val="000255F0"/>
    <w:rsid w:val="00026FB9"/>
    <w:rsid w:val="00031532"/>
    <w:rsid w:val="00042BAA"/>
    <w:rsid w:val="00043657"/>
    <w:rsid w:val="00045339"/>
    <w:rsid w:val="0005444E"/>
    <w:rsid w:val="00071DA9"/>
    <w:rsid w:val="00072478"/>
    <w:rsid w:val="00072F8E"/>
    <w:rsid w:val="00076CA4"/>
    <w:rsid w:val="00080DEE"/>
    <w:rsid w:val="00090930"/>
    <w:rsid w:val="000A47F3"/>
    <w:rsid w:val="000A7F04"/>
    <w:rsid w:val="000B1B87"/>
    <w:rsid w:val="000B4AD0"/>
    <w:rsid w:val="000B52D9"/>
    <w:rsid w:val="000C389F"/>
    <w:rsid w:val="000C62BD"/>
    <w:rsid w:val="000D0AE3"/>
    <w:rsid w:val="000D2B04"/>
    <w:rsid w:val="000D520D"/>
    <w:rsid w:val="000F2BFC"/>
    <w:rsid w:val="000F57C7"/>
    <w:rsid w:val="00106E64"/>
    <w:rsid w:val="0011170B"/>
    <w:rsid w:val="00113087"/>
    <w:rsid w:val="00121D45"/>
    <w:rsid w:val="001246E4"/>
    <w:rsid w:val="00145CE0"/>
    <w:rsid w:val="0015019A"/>
    <w:rsid w:val="001524B2"/>
    <w:rsid w:val="001548AF"/>
    <w:rsid w:val="001636D1"/>
    <w:rsid w:val="00173E7D"/>
    <w:rsid w:val="00174D9A"/>
    <w:rsid w:val="00175A9C"/>
    <w:rsid w:val="00181AC2"/>
    <w:rsid w:val="00185B0E"/>
    <w:rsid w:val="001950D6"/>
    <w:rsid w:val="001A0F5D"/>
    <w:rsid w:val="001A31C5"/>
    <w:rsid w:val="001B1DBB"/>
    <w:rsid w:val="001C0ABF"/>
    <w:rsid w:val="001C7C3B"/>
    <w:rsid w:val="001D1DEC"/>
    <w:rsid w:val="001D303A"/>
    <w:rsid w:val="001D45B8"/>
    <w:rsid w:val="001E5A8B"/>
    <w:rsid w:val="001F1420"/>
    <w:rsid w:val="001F3016"/>
    <w:rsid w:val="001F61DA"/>
    <w:rsid w:val="00204818"/>
    <w:rsid w:val="0020497B"/>
    <w:rsid w:val="0022096A"/>
    <w:rsid w:val="00240A31"/>
    <w:rsid w:val="00240C53"/>
    <w:rsid w:val="00244F50"/>
    <w:rsid w:val="00245C88"/>
    <w:rsid w:val="00246C58"/>
    <w:rsid w:val="002474AB"/>
    <w:rsid w:val="002556B7"/>
    <w:rsid w:val="00257CDE"/>
    <w:rsid w:val="00263039"/>
    <w:rsid w:val="0027001B"/>
    <w:rsid w:val="00270825"/>
    <w:rsid w:val="00276944"/>
    <w:rsid w:val="00282938"/>
    <w:rsid w:val="00290C82"/>
    <w:rsid w:val="002A0BE3"/>
    <w:rsid w:val="002A2BA5"/>
    <w:rsid w:val="002A635D"/>
    <w:rsid w:val="002B1500"/>
    <w:rsid w:val="002C29C3"/>
    <w:rsid w:val="002F3CED"/>
    <w:rsid w:val="003070D6"/>
    <w:rsid w:val="0030715C"/>
    <w:rsid w:val="003124F4"/>
    <w:rsid w:val="0032610C"/>
    <w:rsid w:val="003305D1"/>
    <w:rsid w:val="00332069"/>
    <w:rsid w:val="003338EE"/>
    <w:rsid w:val="00335129"/>
    <w:rsid w:val="003528DE"/>
    <w:rsid w:val="00354E75"/>
    <w:rsid w:val="00355841"/>
    <w:rsid w:val="0036327B"/>
    <w:rsid w:val="003735B3"/>
    <w:rsid w:val="00382566"/>
    <w:rsid w:val="00394510"/>
    <w:rsid w:val="00394B30"/>
    <w:rsid w:val="00397B68"/>
    <w:rsid w:val="003A4028"/>
    <w:rsid w:val="003A7494"/>
    <w:rsid w:val="003B36E8"/>
    <w:rsid w:val="003C2FE1"/>
    <w:rsid w:val="003C611D"/>
    <w:rsid w:val="003D7EFC"/>
    <w:rsid w:val="003E3746"/>
    <w:rsid w:val="003E41E4"/>
    <w:rsid w:val="003E676E"/>
    <w:rsid w:val="003F0EDE"/>
    <w:rsid w:val="003F7A94"/>
    <w:rsid w:val="00403335"/>
    <w:rsid w:val="00406287"/>
    <w:rsid w:val="0041291B"/>
    <w:rsid w:val="0043654C"/>
    <w:rsid w:val="004368A5"/>
    <w:rsid w:val="0043716C"/>
    <w:rsid w:val="00445498"/>
    <w:rsid w:val="00446B83"/>
    <w:rsid w:val="00452796"/>
    <w:rsid w:val="00471A40"/>
    <w:rsid w:val="00485C63"/>
    <w:rsid w:val="004903EB"/>
    <w:rsid w:val="00493A54"/>
    <w:rsid w:val="0049533F"/>
    <w:rsid w:val="004A2E8B"/>
    <w:rsid w:val="004B3E62"/>
    <w:rsid w:val="004B45EE"/>
    <w:rsid w:val="004D03CB"/>
    <w:rsid w:val="004D0D45"/>
    <w:rsid w:val="004D69AF"/>
    <w:rsid w:val="004F6F14"/>
    <w:rsid w:val="00501DCC"/>
    <w:rsid w:val="005071CA"/>
    <w:rsid w:val="00512599"/>
    <w:rsid w:val="0051644B"/>
    <w:rsid w:val="005221D2"/>
    <w:rsid w:val="005269FB"/>
    <w:rsid w:val="0052755F"/>
    <w:rsid w:val="00532325"/>
    <w:rsid w:val="00532676"/>
    <w:rsid w:val="00534D93"/>
    <w:rsid w:val="00537DB4"/>
    <w:rsid w:val="0054557F"/>
    <w:rsid w:val="00551E15"/>
    <w:rsid w:val="00552EB9"/>
    <w:rsid w:val="005558D1"/>
    <w:rsid w:val="00563A36"/>
    <w:rsid w:val="005770C4"/>
    <w:rsid w:val="0058691A"/>
    <w:rsid w:val="00595B43"/>
    <w:rsid w:val="005B3A2D"/>
    <w:rsid w:val="005C0FF6"/>
    <w:rsid w:val="005C1234"/>
    <w:rsid w:val="005C5CF9"/>
    <w:rsid w:val="005D008C"/>
    <w:rsid w:val="005D0A76"/>
    <w:rsid w:val="005D3CDF"/>
    <w:rsid w:val="005D59DC"/>
    <w:rsid w:val="005D6C85"/>
    <w:rsid w:val="005E216D"/>
    <w:rsid w:val="005F4EA7"/>
    <w:rsid w:val="005F59A8"/>
    <w:rsid w:val="00603EFE"/>
    <w:rsid w:val="00604123"/>
    <w:rsid w:val="006155B4"/>
    <w:rsid w:val="006448AC"/>
    <w:rsid w:val="00645FA2"/>
    <w:rsid w:val="00655794"/>
    <w:rsid w:val="00655D90"/>
    <w:rsid w:val="0065788B"/>
    <w:rsid w:val="00664E40"/>
    <w:rsid w:val="006656D1"/>
    <w:rsid w:val="006661C8"/>
    <w:rsid w:val="00666A8F"/>
    <w:rsid w:val="00677203"/>
    <w:rsid w:val="00677D41"/>
    <w:rsid w:val="00680957"/>
    <w:rsid w:val="00697032"/>
    <w:rsid w:val="00697636"/>
    <w:rsid w:val="006A6808"/>
    <w:rsid w:val="006B484D"/>
    <w:rsid w:val="006C3BB3"/>
    <w:rsid w:val="006D22F3"/>
    <w:rsid w:val="006D7B16"/>
    <w:rsid w:val="006F3494"/>
    <w:rsid w:val="006F41C5"/>
    <w:rsid w:val="00701A1D"/>
    <w:rsid w:val="00704E6E"/>
    <w:rsid w:val="00713E4C"/>
    <w:rsid w:val="00714DEC"/>
    <w:rsid w:val="00716BBB"/>
    <w:rsid w:val="00720404"/>
    <w:rsid w:val="00722756"/>
    <w:rsid w:val="007236AC"/>
    <w:rsid w:val="007262A6"/>
    <w:rsid w:val="00743E12"/>
    <w:rsid w:val="007513DC"/>
    <w:rsid w:val="0076590B"/>
    <w:rsid w:val="00782094"/>
    <w:rsid w:val="00787400"/>
    <w:rsid w:val="00791325"/>
    <w:rsid w:val="0079211C"/>
    <w:rsid w:val="007C30DE"/>
    <w:rsid w:val="007C41B6"/>
    <w:rsid w:val="007C71AC"/>
    <w:rsid w:val="007D1433"/>
    <w:rsid w:val="007F40E7"/>
    <w:rsid w:val="007F6698"/>
    <w:rsid w:val="0080086C"/>
    <w:rsid w:val="00800AA5"/>
    <w:rsid w:val="00803670"/>
    <w:rsid w:val="00804375"/>
    <w:rsid w:val="00811C9B"/>
    <w:rsid w:val="00812881"/>
    <w:rsid w:val="00815512"/>
    <w:rsid w:val="00816956"/>
    <w:rsid w:val="008209F6"/>
    <w:rsid w:val="008266E8"/>
    <w:rsid w:val="00834AC5"/>
    <w:rsid w:val="008439C5"/>
    <w:rsid w:val="008450F9"/>
    <w:rsid w:val="008469D5"/>
    <w:rsid w:val="0087653D"/>
    <w:rsid w:val="008765CA"/>
    <w:rsid w:val="00880F45"/>
    <w:rsid w:val="00883B2C"/>
    <w:rsid w:val="008856C9"/>
    <w:rsid w:val="008905EF"/>
    <w:rsid w:val="008C33C1"/>
    <w:rsid w:val="008C7C24"/>
    <w:rsid w:val="008E4D54"/>
    <w:rsid w:val="008E5A66"/>
    <w:rsid w:val="008F4465"/>
    <w:rsid w:val="0090180B"/>
    <w:rsid w:val="00913912"/>
    <w:rsid w:val="00927EC4"/>
    <w:rsid w:val="00932C54"/>
    <w:rsid w:val="009348DB"/>
    <w:rsid w:val="00944B92"/>
    <w:rsid w:val="00964B11"/>
    <w:rsid w:val="00973E1F"/>
    <w:rsid w:val="0097404A"/>
    <w:rsid w:val="00997B74"/>
    <w:rsid w:val="009A5260"/>
    <w:rsid w:val="009B11D6"/>
    <w:rsid w:val="009B684D"/>
    <w:rsid w:val="009C17F7"/>
    <w:rsid w:val="009C194A"/>
    <w:rsid w:val="009C3C89"/>
    <w:rsid w:val="009D6379"/>
    <w:rsid w:val="009F05B6"/>
    <w:rsid w:val="009F5FDB"/>
    <w:rsid w:val="00A15001"/>
    <w:rsid w:val="00A17DBA"/>
    <w:rsid w:val="00A2154D"/>
    <w:rsid w:val="00A40248"/>
    <w:rsid w:val="00A44602"/>
    <w:rsid w:val="00A51109"/>
    <w:rsid w:val="00A5131A"/>
    <w:rsid w:val="00A6130F"/>
    <w:rsid w:val="00A62B40"/>
    <w:rsid w:val="00A972ED"/>
    <w:rsid w:val="00A97B24"/>
    <w:rsid w:val="00AA2535"/>
    <w:rsid w:val="00AB0AE8"/>
    <w:rsid w:val="00AB1341"/>
    <w:rsid w:val="00AB3340"/>
    <w:rsid w:val="00AB52C0"/>
    <w:rsid w:val="00AB73F7"/>
    <w:rsid w:val="00AC125D"/>
    <w:rsid w:val="00AC25B0"/>
    <w:rsid w:val="00AC51FD"/>
    <w:rsid w:val="00AC79C2"/>
    <w:rsid w:val="00AD281F"/>
    <w:rsid w:val="00AD6842"/>
    <w:rsid w:val="00AE1EE8"/>
    <w:rsid w:val="00AE7D25"/>
    <w:rsid w:val="00AE7DB4"/>
    <w:rsid w:val="00AF0A65"/>
    <w:rsid w:val="00AF77D1"/>
    <w:rsid w:val="00AF77D3"/>
    <w:rsid w:val="00B04836"/>
    <w:rsid w:val="00B052C5"/>
    <w:rsid w:val="00B07134"/>
    <w:rsid w:val="00B13038"/>
    <w:rsid w:val="00B14FD2"/>
    <w:rsid w:val="00B24FCC"/>
    <w:rsid w:val="00B267FC"/>
    <w:rsid w:val="00B2757C"/>
    <w:rsid w:val="00B30CA4"/>
    <w:rsid w:val="00B603D0"/>
    <w:rsid w:val="00B64B30"/>
    <w:rsid w:val="00B736CF"/>
    <w:rsid w:val="00B83710"/>
    <w:rsid w:val="00B851B1"/>
    <w:rsid w:val="00B92799"/>
    <w:rsid w:val="00BA0D7B"/>
    <w:rsid w:val="00BA611F"/>
    <w:rsid w:val="00BB367E"/>
    <w:rsid w:val="00BB3826"/>
    <w:rsid w:val="00BC7705"/>
    <w:rsid w:val="00BE0095"/>
    <w:rsid w:val="00BE1FFA"/>
    <w:rsid w:val="00BF6728"/>
    <w:rsid w:val="00BF6A80"/>
    <w:rsid w:val="00C064DF"/>
    <w:rsid w:val="00C10ED2"/>
    <w:rsid w:val="00C130AE"/>
    <w:rsid w:val="00C15575"/>
    <w:rsid w:val="00C20C6D"/>
    <w:rsid w:val="00C21EB2"/>
    <w:rsid w:val="00C27636"/>
    <w:rsid w:val="00C32A14"/>
    <w:rsid w:val="00C37B64"/>
    <w:rsid w:val="00C465A2"/>
    <w:rsid w:val="00C508F0"/>
    <w:rsid w:val="00C54D18"/>
    <w:rsid w:val="00C56797"/>
    <w:rsid w:val="00C577E5"/>
    <w:rsid w:val="00C60523"/>
    <w:rsid w:val="00C61240"/>
    <w:rsid w:val="00C64AA0"/>
    <w:rsid w:val="00C741ED"/>
    <w:rsid w:val="00C77CDE"/>
    <w:rsid w:val="00C80B48"/>
    <w:rsid w:val="00C820E9"/>
    <w:rsid w:val="00C825F3"/>
    <w:rsid w:val="00C834DD"/>
    <w:rsid w:val="00C86CE3"/>
    <w:rsid w:val="00C86D15"/>
    <w:rsid w:val="00C9362A"/>
    <w:rsid w:val="00C93B80"/>
    <w:rsid w:val="00C95005"/>
    <w:rsid w:val="00C961FD"/>
    <w:rsid w:val="00CA2BEE"/>
    <w:rsid w:val="00CB058E"/>
    <w:rsid w:val="00CB3291"/>
    <w:rsid w:val="00CB47E0"/>
    <w:rsid w:val="00CB4A22"/>
    <w:rsid w:val="00CB6831"/>
    <w:rsid w:val="00CD11F0"/>
    <w:rsid w:val="00CF7C89"/>
    <w:rsid w:val="00D000F1"/>
    <w:rsid w:val="00D0328B"/>
    <w:rsid w:val="00D051AD"/>
    <w:rsid w:val="00D10164"/>
    <w:rsid w:val="00D255EF"/>
    <w:rsid w:val="00D31DAE"/>
    <w:rsid w:val="00D31F8B"/>
    <w:rsid w:val="00D44033"/>
    <w:rsid w:val="00D4488A"/>
    <w:rsid w:val="00D46B2C"/>
    <w:rsid w:val="00D520BC"/>
    <w:rsid w:val="00D57D52"/>
    <w:rsid w:val="00D64A1A"/>
    <w:rsid w:val="00D73423"/>
    <w:rsid w:val="00D73C11"/>
    <w:rsid w:val="00D82570"/>
    <w:rsid w:val="00D94951"/>
    <w:rsid w:val="00DA1B78"/>
    <w:rsid w:val="00DA2395"/>
    <w:rsid w:val="00DA3FAF"/>
    <w:rsid w:val="00DA4BCD"/>
    <w:rsid w:val="00DA701D"/>
    <w:rsid w:val="00DA7C93"/>
    <w:rsid w:val="00DC5AB4"/>
    <w:rsid w:val="00DD1809"/>
    <w:rsid w:val="00DD2760"/>
    <w:rsid w:val="00DE0DD7"/>
    <w:rsid w:val="00DE2B46"/>
    <w:rsid w:val="00DF28E4"/>
    <w:rsid w:val="00E03FB8"/>
    <w:rsid w:val="00E06F67"/>
    <w:rsid w:val="00E07023"/>
    <w:rsid w:val="00E12E37"/>
    <w:rsid w:val="00E15921"/>
    <w:rsid w:val="00E279A8"/>
    <w:rsid w:val="00E31C3C"/>
    <w:rsid w:val="00E43DAD"/>
    <w:rsid w:val="00E47F25"/>
    <w:rsid w:val="00E5646B"/>
    <w:rsid w:val="00E607B4"/>
    <w:rsid w:val="00E64AA5"/>
    <w:rsid w:val="00E64F2C"/>
    <w:rsid w:val="00E70A90"/>
    <w:rsid w:val="00E75B6B"/>
    <w:rsid w:val="00E86AF4"/>
    <w:rsid w:val="00E9078C"/>
    <w:rsid w:val="00E9782F"/>
    <w:rsid w:val="00EA059F"/>
    <w:rsid w:val="00EA4CF9"/>
    <w:rsid w:val="00EB085F"/>
    <w:rsid w:val="00EB0A49"/>
    <w:rsid w:val="00EC0E1B"/>
    <w:rsid w:val="00EC3F9B"/>
    <w:rsid w:val="00ED144F"/>
    <w:rsid w:val="00ED3F0D"/>
    <w:rsid w:val="00EE7EA6"/>
    <w:rsid w:val="00F00ADA"/>
    <w:rsid w:val="00F06592"/>
    <w:rsid w:val="00F07991"/>
    <w:rsid w:val="00F24A94"/>
    <w:rsid w:val="00F24FE9"/>
    <w:rsid w:val="00F32842"/>
    <w:rsid w:val="00F3354B"/>
    <w:rsid w:val="00F44F51"/>
    <w:rsid w:val="00F64E2F"/>
    <w:rsid w:val="00F76D39"/>
    <w:rsid w:val="00F77DCF"/>
    <w:rsid w:val="00F80A5B"/>
    <w:rsid w:val="00F947A1"/>
    <w:rsid w:val="00FA3E09"/>
    <w:rsid w:val="00FB0001"/>
    <w:rsid w:val="00FB5433"/>
    <w:rsid w:val="00FB7943"/>
    <w:rsid w:val="00FC1114"/>
    <w:rsid w:val="00FD21CD"/>
    <w:rsid w:val="00FD3011"/>
    <w:rsid w:val="00FE0EF9"/>
    <w:rsid w:val="00F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508B"/>
  <w15:chartTrackingRefBased/>
  <w15:docId w15:val="{F8CCD56F-B16C-44FA-AB21-ED2CACB0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43"/>
    <w:pPr>
      <w:spacing w:after="0" w:line="240" w:lineRule="auto"/>
      <w:ind w:left="720"/>
    </w:pPr>
    <w:rPr>
      <w:rFonts w:ascii="Calibri" w:hAnsi="Calibri" w:cs="Calibri"/>
      <w:sz w:val="24"/>
      <w:szCs w:val="24"/>
    </w:rPr>
  </w:style>
  <w:style w:type="paragraph" w:styleId="BalloonText">
    <w:name w:val="Balloon Text"/>
    <w:basedOn w:val="Normal"/>
    <w:link w:val="BalloonTextChar"/>
    <w:uiPriority w:val="99"/>
    <w:semiHidden/>
    <w:unhideWhenUsed/>
    <w:rsid w:val="0059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43"/>
    <w:rPr>
      <w:rFonts w:ascii="Segoe UI" w:hAnsi="Segoe UI" w:cs="Segoe UI"/>
      <w:sz w:val="18"/>
      <w:szCs w:val="18"/>
    </w:rPr>
  </w:style>
  <w:style w:type="character" w:styleId="CommentReference">
    <w:name w:val="annotation reference"/>
    <w:basedOn w:val="DefaultParagraphFont"/>
    <w:uiPriority w:val="99"/>
    <w:semiHidden/>
    <w:unhideWhenUsed/>
    <w:rsid w:val="0027001B"/>
    <w:rPr>
      <w:sz w:val="16"/>
      <w:szCs w:val="16"/>
    </w:rPr>
  </w:style>
  <w:style w:type="paragraph" w:styleId="CommentText">
    <w:name w:val="annotation text"/>
    <w:basedOn w:val="Normal"/>
    <w:link w:val="CommentTextChar"/>
    <w:uiPriority w:val="99"/>
    <w:semiHidden/>
    <w:unhideWhenUsed/>
    <w:rsid w:val="0027001B"/>
    <w:pPr>
      <w:spacing w:line="240" w:lineRule="auto"/>
    </w:pPr>
    <w:rPr>
      <w:sz w:val="20"/>
      <w:szCs w:val="20"/>
    </w:rPr>
  </w:style>
  <w:style w:type="character" w:customStyle="1" w:styleId="CommentTextChar">
    <w:name w:val="Comment Text Char"/>
    <w:basedOn w:val="DefaultParagraphFont"/>
    <w:link w:val="CommentText"/>
    <w:uiPriority w:val="99"/>
    <w:semiHidden/>
    <w:rsid w:val="0027001B"/>
    <w:rPr>
      <w:sz w:val="20"/>
      <w:szCs w:val="20"/>
    </w:rPr>
  </w:style>
  <w:style w:type="paragraph" w:styleId="CommentSubject">
    <w:name w:val="annotation subject"/>
    <w:basedOn w:val="CommentText"/>
    <w:next w:val="CommentText"/>
    <w:link w:val="CommentSubjectChar"/>
    <w:uiPriority w:val="99"/>
    <w:semiHidden/>
    <w:unhideWhenUsed/>
    <w:rsid w:val="0027001B"/>
    <w:rPr>
      <w:b/>
      <w:bCs/>
    </w:rPr>
  </w:style>
  <w:style w:type="character" w:customStyle="1" w:styleId="CommentSubjectChar">
    <w:name w:val="Comment Subject Char"/>
    <w:basedOn w:val="CommentTextChar"/>
    <w:link w:val="CommentSubject"/>
    <w:uiPriority w:val="99"/>
    <w:semiHidden/>
    <w:rsid w:val="0027001B"/>
    <w:rPr>
      <w:b/>
      <w:bCs/>
      <w:sz w:val="20"/>
      <w:szCs w:val="20"/>
    </w:rPr>
  </w:style>
  <w:style w:type="character" w:styleId="Hyperlink">
    <w:name w:val="Hyperlink"/>
    <w:basedOn w:val="DefaultParagraphFont"/>
    <w:uiPriority w:val="99"/>
    <w:unhideWhenUsed/>
    <w:rsid w:val="00DA7C93"/>
    <w:rPr>
      <w:color w:val="0563C1" w:themeColor="hyperlink"/>
      <w:u w:val="single"/>
    </w:rPr>
  </w:style>
  <w:style w:type="character" w:styleId="FollowedHyperlink">
    <w:name w:val="FollowedHyperlink"/>
    <w:basedOn w:val="DefaultParagraphFont"/>
    <w:uiPriority w:val="99"/>
    <w:semiHidden/>
    <w:unhideWhenUsed/>
    <w:rsid w:val="00B13038"/>
    <w:rPr>
      <w:color w:val="954F72" w:themeColor="followedHyperlink"/>
      <w:u w:val="single"/>
    </w:rPr>
  </w:style>
  <w:style w:type="paragraph" w:styleId="Header">
    <w:name w:val="header"/>
    <w:basedOn w:val="Normal"/>
    <w:link w:val="HeaderChar"/>
    <w:uiPriority w:val="99"/>
    <w:unhideWhenUsed/>
    <w:rsid w:val="00BE0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095"/>
  </w:style>
  <w:style w:type="paragraph" w:styleId="Footer">
    <w:name w:val="footer"/>
    <w:basedOn w:val="Normal"/>
    <w:link w:val="FooterChar"/>
    <w:uiPriority w:val="99"/>
    <w:unhideWhenUsed/>
    <w:rsid w:val="00BE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095"/>
  </w:style>
  <w:style w:type="paragraph" w:styleId="FootnoteText">
    <w:name w:val="footnote text"/>
    <w:basedOn w:val="Normal"/>
    <w:link w:val="FootnoteTextChar"/>
    <w:uiPriority w:val="99"/>
    <w:semiHidden/>
    <w:unhideWhenUsed/>
    <w:rsid w:val="005C0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FF6"/>
    <w:rPr>
      <w:sz w:val="20"/>
      <w:szCs w:val="20"/>
    </w:rPr>
  </w:style>
  <w:style w:type="character" w:styleId="FootnoteReference">
    <w:name w:val="footnote reference"/>
    <w:basedOn w:val="DefaultParagraphFont"/>
    <w:uiPriority w:val="99"/>
    <w:semiHidden/>
    <w:unhideWhenUsed/>
    <w:rsid w:val="005C0FF6"/>
    <w:rPr>
      <w:vertAlign w:val="superscript"/>
    </w:rPr>
  </w:style>
  <w:style w:type="paragraph" w:styleId="Revision">
    <w:name w:val="Revision"/>
    <w:hidden/>
    <w:uiPriority w:val="99"/>
    <w:semiHidden/>
    <w:rsid w:val="00394510"/>
    <w:pPr>
      <w:spacing w:after="0" w:line="240" w:lineRule="auto"/>
    </w:pPr>
  </w:style>
  <w:style w:type="character" w:styleId="UnresolvedMention">
    <w:name w:val="Unresolved Mention"/>
    <w:basedOn w:val="DefaultParagraphFont"/>
    <w:uiPriority w:val="99"/>
    <w:semiHidden/>
    <w:unhideWhenUsed/>
    <w:rsid w:val="00A97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9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au.com/academic/students" TargetMode="External"/><Relationship Id="rId13" Type="http://schemas.openxmlformats.org/officeDocument/2006/relationships/hyperlink" Target="https://www.tableau.com/learn/training" TargetMode="External"/><Relationship Id="rId18" Type="http://schemas.openxmlformats.org/officeDocument/2006/relationships/hyperlink" Target="https://www.tableau.com/learn/train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tableau.com/learn/training" TargetMode="External"/><Relationship Id="rId7" Type="http://schemas.openxmlformats.org/officeDocument/2006/relationships/endnotes" Target="endnotes.xml"/><Relationship Id="rId12" Type="http://schemas.openxmlformats.org/officeDocument/2006/relationships/hyperlink" Target="https://www.tableau.com/learn/training" TargetMode="External"/><Relationship Id="rId17" Type="http://schemas.openxmlformats.org/officeDocument/2006/relationships/image" Target="media/image3.png"/><Relationship Id="rId25" Type="http://schemas.openxmlformats.org/officeDocument/2006/relationships/hyperlink" Target="https://pcaobus.org/oversight/standards/research-standard-setting-projects/changes-use-data-technology-conduct-audi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https://www.tableau.com/learn/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bleau.com/learn/training" TargetMode="External"/><Relationship Id="rId24" Type="http://schemas.openxmlformats.org/officeDocument/2006/relationships/hyperlink" Target="https://www.cpajournal.com/2019/06/19/machine-learning-in-audi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tableau.com/learn/training" TargetMode="External"/><Relationship Id="rId28" Type="http://schemas.openxmlformats.org/officeDocument/2006/relationships/footer" Target="footer4.xml"/><Relationship Id="rId10" Type="http://schemas.openxmlformats.org/officeDocument/2006/relationships/hyperlink" Target="https://www.tableau.com/learn/training" TargetMode="External"/><Relationship Id="rId19" Type="http://schemas.openxmlformats.org/officeDocument/2006/relationships/hyperlink" Target="https://www.tableau.com/learn/train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help.tableau.com/current/guides/get-started-tutorial/en-us/get-started-tutorial-home.html" TargetMode="External"/><Relationship Id="rId14" Type="http://schemas.openxmlformats.org/officeDocument/2006/relationships/hyperlink" Target="https://www.tableau.com/learn/training" TargetMode="External"/><Relationship Id="rId22" Type="http://schemas.openxmlformats.org/officeDocument/2006/relationships/footer" Target="footer2.xml"/><Relationship Id="rId27" Type="http://schemas.openxmlformats.org/officeDocument/2006/relationships/hyperlink" Target="https://www.tableau.com/learn/training"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B22F-5BB4-48E6-BAC1-FAC45DB3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24</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Brant E.</dc:creator>
  <cp:keywords/>
  <dc:description/>
  <cp:lastModifiedBy>Christensen, Brant E.</cp:lastModifiedBy>
  <cp:revision>33</cp:revision>
  <cp:lastPrinted>2018-02-08T17:24:00Z</cp:lastPrinted>
  <dcterms:created xsi:type="dcterms:W3CDTF">2019-07-26T18:35:00Z</dcterms:created>
  <dcterms:modified xsi:type="dcterms:W3CDTF">2021-08-18T19:51:00Z</dcterms:modified>
</cp:coreProperties>
</file>